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5207" w:rsidRDefault="00C15207" w:rsidP="00C15207">
      <w:pPr>
        <w:jc w:val="center"/>
        <w:rPr>
          <w:rFonts w:ascii="Times New Roman" w:eastAsia="Calibri" w:hAnsi="Times New Roman"/>
          <w:b/>
        </w:rPr>
      </w:pPr>
      <w:r w:rsidRPr="00D72ED1">
        <w:rPr>
          <w:rFonts w:ascii="Times New Roman" w:eastAsia="Calibri" w:hAnsi="Times New Roman"/>
          <w:b/>
        </w:rPr>
        <w:t xml:space="preserve">ХАРАКТЕРИСТИКА УСЛОВИЙ РЕАЛИЗАЦИИ </w:t>
      </w:r>
      <w:r>
        <w:rPr>
          <w:rFonts w:ascii="Times New Roman" w:eastAsia="Calibri" w:hAnsi="Times New Roman"/>
          <w:b/>
        </w:rPr>
        <w:t>ФОП ООО</w:t>
      </w:r>
    </w:p>
    <w:p w:rsidR="00C15207" w:rsidRDefault="00656861" w:rsidP="00C15207">
      <w:pPr>
        <w:jc w:val="center"/>
        <w:rPr>
          <w:rFonts w:ascii="Times New Roman" w:eastAsia="Calibri" w:hAnsi="Times New Roman"/>
          <w:b/>
        </w:rPr>
      </w:pPr>
      <w:r>
        <w:rPr>
          <w:rFonts w:ascii="Times New Roman" w:eastAsia="Calibri" w:hAnsi="Times New Roman"/>
          <w:b/>
        </w:rPr>
        <w:t>в</w:t>
      </w:r>
      <w:r w:rsidR="00C15207">
        <w:rPr>
          <w:rFonts w:ascii="Times New Roman" w:eastAsia="Calibri" w:hAnsi="Times New Roman"/>
          <w:b/>
        </w:rPr>
        <w:t xml:space="preserve"> МБОУ «</w:t>
      </w:r>
      <w:proofErr w:type="spellStart"/>
      <w:r w:rsidR="004050DE">
        <w:rPr>
          <w:rFonts w:ascii="Times New Roman" w:eastAsia="Calibri" w:hAnsi="Times New Roman"/>
          <w:b/>
        </w:rPr>
        <w:t>Старописьмянская</w:t>
      </w:r>
      <w:proofErr w:type="spellEnd"/>
      <w:r w:rsidR="004050DE">
        <w:rPr>
          <w:rFonts w:ascii="Times New Roman" w:eastAsia="Calibri" w:hAnsi="Times New Roman"/>
          <w:b/>
        </w:rPr>
        <w:t xml:space="preserve"> ООШ</w:t>
      </w:r>
      <w:r w:rsidR="00C15207">
        <w:rPr>
          <w:rFonts w:ascii="Times New Roman" w:eastAsia="Calibri" w:hAnsi="Times New Roman"/>
          <w:b/>
        </w:rPr>
        <w:t>»</w:t>
      </w:r>
    </w:p>
    <w:p w:rsidR="00C15207" w:rsidRPr="00D72ED1" w:rsidRDefault="00C15207" w:rsidP="00C15207">
      <w:pPr>
        <w:jc w:val="center"/>
        <w:rPr>
          <w:rFonts w:ascii="Times New Roman" w:eastAsia="Calibri" w:hAnsi="Times New Roman"/>
          <w:b/>
        </w:rPr>
      </w:pPr>
    </w:p>
    <w:p w:rsidR="00C15207" w:rsidRPr="00C15207" w:rsidRDefault="00C15207" w:rsidP="00C15207">
      <w:pPr>
        <w:rPr>
          <w:rFonts w:ascii="Times New Roman" w:eastAsia="Calibri" w:hAnsi="Times New Roman"/>
        </w:rPr>
      </w:pPr>
      <w:r w:rsidRPr="00C15207">
        <w:rPr>
          <w:rFonts w:ascii="Times New Roman" w:eastAsia="Calibri" w:hAnsi="Times New Roman"/>
        </w:rPr>
        <w:t xml:space="preserve">Система условий реализации </w:t>
      </w:r>
      <w:r>
        <w:rPr>
          <w:rFonts w:ascii="Times New Roman" w:eastAsia="Calibri" w:hAnsi="Times New Roman"/>
        </w:rPr>
        <w:t>ФОП ООО</w:t>
      </w:r>
      <w:r w:rsidRPr="00C15207">
        <w:rPr>
          <w:rFonts w:ascii="Times New Roman" w:eastAsia="Calibri" w:hAnsi="Times New Roman"/>
        </w:rPr>
        <w:t>, созданная в Муниципальном бюджетном общеобразовательном учреждении «</w:t>
      </w:r>
      <w:proofErr w:type="spellStart"/>
      <w:r w:rsidR="004050DE">
        <w:rPr>
          <w:rFonts w:ascii="Times New Roman" w:eastAsia="Calibri" w:hAnsi="Times New Roman"/>
        </w:rPr>
        <w:t>Старописьмянская</w:t>
      </w:r>
      <w:proofErr w:type="spellEnd"/>
      <w:r w:rsidR="004050DE">
        <w:rPr>
          <w:rFonts w:ascii="Times New Roman" w:eastAsia="Calibri" w:hAnsi="Times New Roman"/>
        </w:rPr>
        <w:t xml:space="preserve"> основная общеобразовательная школа»</w:t>
      </w:r>
      <w:r w:rsidRPr="00C15207">
        <w:rPr>
          <w:rFonts w:ascii="Times New Roman" w:eastAsia="Calibri" w:hAnsi="Times New Roman"/>
        </w:rPr>
        <w:t xml:space="preserve">» муниципального образования «Лениногорский муниципальный район» Республики Татарстан соответствует требованиям ФГОС ООО и направлена на: </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достижение планируемых результатов освоения программы основного общего образования.</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развитие личности, ее способностей, удовлетворения образовательных потребностей и интересов, самореализации обучающихся, в т.ч.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формирование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C15207" w:rsidRPr="00D72ED1" w:rsidRDefault="00C15207" w:rsidP="00C15207">
      <w:pPr>
        <w:rPr>
          <w:rFonts w:ascii="Times New Roman" w:eastAsia="Calibri" w:hAnsi="Times New Roman"/>
        </w:rPr>
      </w:pPr>
      <w:r w:rsidRPr="00D72ED1">
        <w:rPr>
          <w:rFonts w:ascii="Times New Roman" w:eastAsia="Calibri" w:hAnsi="Times New Roman"/>
        </w:rPr>
        <w:t>- 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rsidR="00C15207" w:rsidRPr="00D72ED1" w:rsidRDefault="00C15207" w:rsidP="00C15207">
      <w:pPr>
        <w:rPr>
          <w:rFonts w:ascii="Times New Roman" w:eastAsia="Calibri" w:hAnsi="Times New Roman"/>
        </w:rPr>
      </w:pPr>
      <w:r w:rsidRPr="00D72ED1">
        <w:rPr>
          <w:rFonts w:ascii="Times New Roman" w:eastAsia="Calibri" w:hAnsi="Times New Roman"/>
        </w:rPr>
        <w:t>- включение обучающихся в процессы преобразования внешней социальной среды (населенного пункта, муниципального района, субъекта Российской Федерации), формирования у них лидерских качеств, опыта социальной деятельности, реализации социальных проектов и программ, в т.ч. в качестве волонтеров;</w:t>
      </w:r>
    </w:p>
    <w:p w:rsidR="00C15207" w:rsidRPr="00D72ED1" w:rsidRDefault="00C15207" w:rsidP="00C15207">
      <w:pPr>
        <w:rPr>
          <w:rFonts w:ascii="Times New Roman" w:eastAsia="Calibri" w:hAnsi="Times New Roman"/>
        </w:rPr>
      </w:pPr>
      <w:r w:rsidRPr="00D72ED1">
        <w:rPr>
          <w:rFonts w:ascii="Times New Roman" w:eastAsia="Calibri" w:hAnsi="Times New Roman"/>
        </w:rPr>
        <w:t>- формирование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C15207" w:rsidRPr="00D72ED1" w:rsidRDefault="00C15207" w:rsidP="00C15207">
      <w:pPr>
        <w:rPr>
          <w:rFonts w:ascii="Times New Roman" w:eastAsia="Calibri" w:hAnsi="Times New Roman"/>
        </w:rPr>
      </w:pPr>
      <w:r w:rsidRPr="00D72ED1">
        <w:rPr>
          <w:rFonts w:ascii="Times New Roman" w:eastAsia="Calibri" w:hAnsi="Times New Roman"/>
        </w:rPr>
        <w:t>- формирование у обучающихся экологической грамотности, навыков здорового и безопасного для человека и окружающей его среды образа жизни;</w:t>
      </w:r>
    </w:p>
    <w:p w:rsidR="00C15207" w:rsidRPr="00D72ED1" w:rsidRDefault="00C15207" w:rsidP="00C15207">
      <w:pPr>
        <w:rPr>
          <w:rFonts w:ascii="Times New Roman" w:eastAsia="Calibri" w:hAnsi="Times New Roman"/>
        </w:rPr>
      </w:pPr>
      <w:r w:rsidRPr="00D72ED1">
        <w:rPr>
          <w:rFonts w:ascii="Times New Roman" w:eastAsia="Calibri" w:hAnsi="Times New Roman"/>
        </w:rPr>
        <w:t>- использование в образовательной деятельности современных образовательных технологий, направленных в т.ч. на воспитание обучающихся и развитие различных форм наставничества;</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обновление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rsidR="00C15207" w:rsidRPr="00D72ED1" w:rsidRDefault="00C15207" w:rsidP="00C15207">
      <w:pPr>
        <w:rPr>
          <w:rFonts w:ascii="Times New Roman" w:eastAsia="Calibri" w:hAnsi="Times New Roman"/>
        </w:rPr>
      </w:pPr>
      <w:r w:rsidRPr="00D72ED1">
        <w:rPr>
          <w:rFonts w:ascii="Times New Roman" w:eastAsia="Calibri" w:hAnsi="Times New Roman"/>
        </w:rPr>
        <w:t>- эффективное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C15207" w:rsidRPr="00D72ED1" w:rsidRDefault="00C15207" w:rsidP="00C15207">
      <w:pPr>
        <w:rPr>
          <w:rFonts w:ascii="Times New Roman" w:eastAsia="Calibri" w:hAnsi="Times New Roman"/>
        </w:rPr>
      </w:pPr>
      <w:r w:rsidRPr="00D72ED1">
        <w:rPr>
          <w:rFonts w:ascii="Times New Roman" w:eastAsia="Calibri" w:hAnsi="Times New Roman"/>
        </w:rPr>
        <w:t>- эффективное управления Организацией с использованием ИКТ, современных механизмов финансирования реализации программ основного общего образования.</w:t>
      </w:r>
    </w:p>
    <w:p w:rsidR="00C15207" w:rsidRPr="00D72ED1" w:rsidRDefault="00C15207" w:rsidP="00C15207">
      <w:pPr>
        <w:rPr>
          <w:rFonts w:ascii="Times New Roman" w:hAnsi="Times New Roman"/>
        </w:rPr>
      </w:pPr>
    </w:p>
    <w:p w:rsidR="00C15207" w:rsidRPr="00D72ED1" w:rsidRDefault="00C15207" w:rsidP="00C15207">
      <w:pPr>
        <w:jc w:val="center"/>
        <w:rPr>
          <w:rFonts w:ascii="Times New Roman" w:eastAsia="Calibri" w:hAnsi="Times New Roman"/>
          <w:b/>
        </w:rPr>
      </w:pPr>
      <w:r w:rsidRPr="00D72ED1">
        <w:rPr>
          <w:rFonts w:ascii="Times New Roman" w:eastAsia="Calibri" w:hAnsi="Times New Roman"/>
          <w:b/>
        </w:rPr>
        <w:t xml:space="preserve">Описание кадровых условий реализации </w:t>
      </w:r>
      <w:r>
        <w:rPr>
          <w:rFonts w:ascii="Times New Roman" w:eastAsia="Calibri" w:hAnsi="Times New Roman"/>
          <w:b/>
        </w:rPr>
        <w:t>ФОП ООО</w:t>
      </w:r>
    </w:p>
    <w:p w:rsidR="00C15207" w:rsidRPr="00D72ED1" w:rsidRDefault="00C15207" w:rsidP="00C15207">
      <w:pPr>
        <w:rPr>
          <w:rFonts w:ascii="Times New Roman" w:eastAsia="Calibri" w:hAnsi="Times New Roman"/>
          <w:b/>
        </w:rPr>
      </w:pPr>
    </w:p>
    <w:p w:rsidR="00C15207" w:rsidRPr="00D72ED1" w:rsidRDefault="00C15207" w:rsidP="00C15207">
      <w:pPr>
        <w:rPr>
          <w:rFonts w:ascii="Times New Roman" w:eastAsia="Calibri" w:hAnsi="Times New Roman"/>
        </w:rPr>
      </w:pPr>
      <w:r w:rsidRPr="00D72ED1">
        <w:rPr>
          <w:rFonts w:ascii="Times New Roman" w:eastAsia="Calibri" w:hAnsi="Times New Roman"/>
        </w:rPr>
        <w:lastRenderedPageBreak/>
        <w:t>Для обеспечения реализации программы основного общего образования образовательная организация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C15207" w:rsidRPr="00D72ED1" w:rsidRDefault="00C15207" w:rsidP="00C15207">
      <w:pPr>
        <w:rPr>
          <w:rFonts w:ascii="Times New Roman" w:eastAsia="Calibri" w:hAnsi="Times New Roman"/>
          <w:b/>
          <w:i/>
        </w:rPr>
      </w:pPr>
      <w:r w:rsidRPr="00D72ED1">
        <w:rPr>
          <w:rFonts w:ascii="Times New Roman" w:eastAsia="Calibri" w:hAnsi="Times New Roman"/>
          <w:b/>
          <w:i/>
        </w:rPr>
        <w:t>Обеспеченность кадровыми условиями включает в себя:</w:t>
      </w:r>
    </w:p>
    <w:p w:rsidR="00C15207" w:rsidRPr="00D72ED1" w:rsidRDefault="00C15207" w:rsidP="00C15207">
      <w:pPr>
        <w:rPr>
          <w:rFonts w:ascii="Times New Roman" w:eastAsia="Calibri" w:hAnsi="Times New Roman"/>
        </w:rPr>
      </w:pPr>
      <w:r w:rsidRPr="00D72ED1">
        <w:rPr>
          <w:rFonts w:ascii="Times New Roman" w:eastAsia="Calibri" w:hAnsi="Times New Roman"/>
        </w:rPr>
        <w:t>- укомплектованность образовательной организации педагогическими, руководящими и иными работниками;</w:t>
      </w:r>
    </w:p>
    <w:p w:rsidR="00C15207" w:rsidRPr="00D72ED1" w:rsidRDefault="00C15207" w:rsidP="00C15207">
      <w:pPr>
        <w:rPr>
          <w:rFonts w:ascii="Times New Roman" w:eastAsia="Calibri" w:hAnsi="Times New Roman"/>
        </w:rPr>
      </w:pPr>
      <w:r w:rsidRPr="00D72ED1">
        <w:rPr>
          <w:rFonts w:ascii="Times New Roman" w:eastAsia="Calibri" w:hAnsi="Times New Roman"/>
        </w:rPr>
        <w:t>- уровень квалификации педагогических и иных работников образовательной организации, участвующими в реализации основной образовательной программы и создании условий для ее разработки и реализации;</w:t>
      </w:r>
    </w:p>
    <w:p w:rsidR="00C15207" w:rsidRPr="00D72ED1" w:rsidRDefault="00C15207" w:rsidP="00C15207">
      <w:pPr>
        <w:rPr>
          <w:rFonts w:ascii="Times New Roman" w:eastAsia="Calibri" w:hAnsi="Times New Roman"/>
        </w:rPr>
      </w:pPr>
      <w:r w:rsidRPr="00D72ED1">
        <w:rPr>
          <w:rFonts w:ascii="Times New Roman" w:eastAsia="Calibri" w:hAnsi="Times New Roman"/>
        </w:rPr>
        <w:t>- 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C15207" w:rsidRPr="00D72ED1" w:rsidRDefault="00C15207" w:rsidP="00C15207">
      <w:pPr>
        <w:rPr>
          <w:rFonts w:ascii="Times New Roman" w:eastAsia="Calibri" w:hAnsi="Times New Roman"/>
        </w:rPr>
      </w:pPr>
      <w:r w:rsidRPr="00D72ED1">
        <w:rPr>
          <w:rFonts w:ascii="Times New Roman" w:eastAsia="Calibri" w:hAnsi="Times New Roman"/>
        </w:rPr>
        <w:t>Укомплектованность образовательной организации педагогическими, руководящими и иными работниками характеризируется замещением 100% вакансий, имеющихся в соответствии с утвержденным штатным расписанием.</w:t>
      </w:r>
    </w:p>
    <w:p w:rsidR="00C15207" w:rsidRPr="00D72ED1" w:rsidRDefault="00C15207" w:rsidP="00C15207">
      <w:pPr>
        <w:rPr>
          <w:rFonts w:ascii="Times New Roman" w:eastAsia="Calibri" w:hAnsi="Times New Roman"/>
        </w:rPr>
      </w:pPr>
      <w:r w:rsidRPr="00D72ED1">
        <w:rPr>
          <w:rFonts w:ascii="Times New Roman" w:eastAsia="Calibri" w:hAnsi="Times New Roman"/>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C15207" w:rsidRPr="00D72ED1" w:rsidRDefault="00C15207" w:rsidP="00C15207">
      <w:pPr>
        <w:rPr>
          <w:rFonts w:ascii="Times New Roman" w:eastAsia="Calibri" w:hAnsi="Times New Roman"/>
        </w:rPr>
      </w:pPr>
      <w:r w:rsidRPr="00D72ED1">
        <w:rPr>
          <w:rFonts w:ascii="Times New Roman" w:eastAsia="Calibri" w:hAnsi="Times New Roman"/>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(или) профессиональных стандартах (при наличии).</w:t>
      </w:r>
    </w:p>
    <w:p w:rsidR="00C15207" w:rsidRPr="00D72ED1" w:rsidRDefault="00C15207" w:rsidP="00C15207">
      <w:pPr>
        <w:rPr>
          <w:rFonts w:ascii="Times New Roman" w:eastAsia="Calibri" w:hAnsi="Times New Roman"/>
        </w:rPr>
      </w:pPr>
      <w:r w:rsidRPr="00D72ED1">
        <w:rPr>
          <w:rFonts w:ascii="Times New Roman" w:eastAsia="Calibri" w:hAnsi="Times New Roman"/>
        </w:rPr>
        <w:t>В основу должностных обязанностей могут быть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обобщенные трудовые функции, которые могут быть поручены работнику, занимающему данную должность.</w:t>
      </w:r>
    </w:p>
    <w:p w:rsidR="00C15207" w:rsidRPr="00D72ED1" w:rsidRDefault="00C15207" w:rsidP="00C15207">
      <w:pPr>
        <w:rPr>
          <w:rFonts w:ascii="Times New Roman" w:eastAsia="Calibri" w:hAnsi="Times New Roman"/>
        </w:rPr>
      </w:pPr>
      <w:r w:rsidRPr="00D72ED1">
        <w:rPr>
          <w:rFonts w:ascii="Times New Roman" w:eastAsia="Calibri" w:hAnsi="Times New Roman"/>
        </w:rPr>
        <w:t xml:space="preserve">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 </w:t>
      </w:r>
    </w:p>
    <w:p w:rsidR="00C15207" w:rsidRPr="00D72ED1" w:rsidRDefault="00C15207" w:rsidP="00C15207">
      <w:pPr>
        <w:rPr>
          <w:rFonts w:ascii="Times New Roman" w:eastAsia="Calibri" w:hAnsi="Times New Roman"/>
        </w:rPr>
      </w:pPr>
      <w:r w:rsidRPr="00D72ED1">
        <w:rPr>
          <w:rFonts w:ascii="Times New Roman" w:eastAsia="Calibri" w:hAnsi="Times New Roman"/>
        </w:rPr>
        <w:t xml:space="preserve">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 </w:t>
      </w:r>
    </w:p>
    <w:p w:rsidR="00C15207" w:rsidRPr="00D72ED1" w:rsidRDefault="00C15207" w:rsidP="00C15207">
      <w:pPr>
        <w:rPr>
          <w:rFonts w:ascii="Times New Roman" w:eastAsia="Calibri" w:hAnsi="Times New Roman"/>
        </w:rPr>
      </w:pPr>
      <w:r w:rsidRPr="00D72ED1">
        <w:rPr>
          <w:rFonts w:ascii="Times New Roman" w:eastAsia="Calibri" w:hAnsi="Times New Roman"/>
        </w:rPr>
        <w:t xml:space="preserve">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 </w:t>
      </w:r>
    </w:p>
    <w:p w:rsidR="00C15207" w:rsidRPr="00D72ED1" w:rsidRDefault="00C15207" w:rsidP="00C15207">
      <w:pPr>
        <w:rPr>
          <w:rFonts w:ascii="Times New Roman" w:eastAsia="Calibri" w:hAnsi="Times New Roman"/>
        </w:rPr>
      </w:pPr>
      <w:r w:rsidRPr="00D72ED1">
        <w:rPr>
          <w:rFonts w:ascii="Times New Roman" w:eastAsia="Calibri" w:hAnsi="Times New Roman"/>
        </w:rPr>
        <w:t>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разработки и реализации:</w:t>
      </w:r>
    </w:p>
    <w:tbl>
      <w:tblPr>
        <w:tblW w:w="9747" w:type="dxa"/>
        <w:tblInd w:w="5" w:type="dxa"/>
        <w:tblCellMar>
          <w:top w:w="72" w:type="dxa"/>
          <w:left w:w="113" w:type="dxa"/>
          <w:right w:w="70" w:type="dxa"/>
        </w:tblCellMar>
        <w:tblLook w:val="04A0" w:firstRow="1" w:lastRow="0" w:firstColumn="1" w:lastColumn="0" w:noHBand="0" w:noVBand="1"/>
      </w:tblPr>
      <w:tblGrid>
        <w:gridCol w:w="2802"/>
        <w:gridCol w:w="3118"/>
        <w:gridCol w:w="1804"/>
        <w:gridCol w:w="2023"/>
      </w:tblGrid>
      <w:tr w:rsidR="00C15207" w:rsidRPr="00D72ED1" w:rsidTr="009C5A5C">
        <w:trPr>
          <w:trHeight w:val="1963"/>
        </w:trPr>
        <w:tc>
          <w:tcPr>
            <w:tcW w:w="2802" w:type="dxa"/>
            <w:tcBorders>
              <w:top w:val="single" w:sz="4" w:space="0" w:color="181717"/>
              <w:left w:val="single" w:sz="4" w:space="0" w:color="181717"/>
              <w:bottom w:val="single" w:sz="4" w:space="0" w:color="181717"/>
              <w:right w:val="single" w:sz="4" w:space="0" w:color="181717"/>
            </w:tcBorders>
            <w:shd w:val="clear" w:color="auto" w:fill="auto"/>
            <w:vAlign w:val="center"/>
          </w:tcPr>
          <w:p w:rsidR="00C15207" w:rsidRPr="00D72ED1" w:rsidRDefault="00C15207" w:rsidP="009C5A5C">
            <w:pPr>
              <w:ind w:firstLine="0"/>
              <w:jc w:val="center"/>
              <w:rPr>
                <w:rFonts w:ascii="Times New Roman" w:hAnsi="Times New Roman"/>
                <w:b/>
              </w:rPr>
            </w:pPr>
            <w:r w:rsidRPr="00D72ED1">
              <w:rPr>
                <w:rFonts w:ascii="Times New Roman" w:hAnsi="Times New Roman"/>
                <w:b/>
              </w:rPr>
              <w:lastRenderedPageBreak/>
              <w:t>Категория работников</w:t>
            </w:r>
          </w:p>
        </w:tc>
        <w:tc>
          <w:tcPr>
            <w:tcW w:w="3118"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jc w:val="center"/>
              <w:rPr>
                <w:rFonts w:ascii="Times New Roman" w:hAnsi="Times New Roman"/>
                <w:b/>
              </w:rPr>
            </w:pPr>
            <w:r w:rsidRPr="00D72ED1">
              <w:rPr>
                <w:rFonts w:ascii="Times New Roman" w:hAnsi="Times New Roman"/>
                <w:b/>
              </w:rPr>
              <w:t>Подтверждение уровня</w:t>
            </w:r>
          </w:p>
          <w:p w:rsidR="00C15207" w:rsidRPr="00D72ED1" w:rsidRDefault="00C15207" w:rsidP="009C5A5C">
            <w:pPr>
              <w:ind w:firstLine="0"/>
              <w:jc w:val="center"/>
              <w:rPr>
                <w:rFonts w:ascii="Times New Roman" w:hAnsi="Times New Roman"/>
                <w:b/>
              </w:rPr>
            </w:pPr>
            <w:r w:rsidRPr="00D72ED1">
              <w:rPr>
                <w:rFonts w:ascii="Times New Roman" w:hAnsi="Times New Roman"/>
                <w:b/>
              </w:rPr>
              <w:t>квалификации документами об образовании</w:t>
            </w:r>
          </w:p>
          <w:p w:rsidR="00C15207" w:rsidRPr="00D72ED1" w:rsidRDefault="00C15207" w:rsidP="009C5A5C">
            <w:pPr>
              <w:ind w:firstLine="0"/>
              <w:jc w:val="center"/>
              <w:rPr>
                <w:rFonts w:ascii="Times New Roman" w:hAnsi="Times New Roman"/>
                <w:b/>
              </w:rPr>
            </w:pPr>
            <w:r w:rsidRPr="00D72ED1">
              <w:rPr>
                <w:rFonts w:ascii="Times New Roman" w:hAnsi="Times New Roman"/>
                <w:b/>
              </w:rPr>
              <w:t>(профессиональной переподготовке)</w:t>
            </w:r>
          </w:p>
          <w:p w:rsidR="00C15207" w:rsidRPr="00D72ED1" w:rsidRDefault="00C15207" w:rsidP="009C5A5C">
            <w:pPr>
              <w:ind w:firstLine="0"/>
              <w:jc w:val="center"/>
              <w:rPr>
                <w:rFonts w:ascii="Times New Roman" w:hAnsi="Times New Roman"/>
                <w:b/>
              </w:rPr>
            </w:pPr>
            <w:r w:rsidRPr="00D72ED1">
              <w:rPr>
                <w:rFonts w:ascii="Times New Roman" w:hAnsi="Times New Roman"/>
                <w:b/>
              </w:rPr>
              <w:t>(%)</w:t>
            </w:r>
          </w:p>
        </w:tc>
        <w:tc>
          <w:tcPr>
            <w:tcW w:w="3827" w:type="dxa"/>
            <w:gridSpan w:val="2"/>
            <w:tcBorders>
              <w:top w:val="single" w:sz="4" w:space="0" w:color="181717"/>
              <w:left w:val="single" w:sz="4" w:space="0" w:color="181717"/>
              <w:bottom w:val="single" w:sz="4" w:space="0" w:color="181717"/>
              <w:right w:val="single" w:sz="4" w:space="0" w:color="181717"/>
            </w:tcBorders>
            <w:shd w:val="clear" w:color="auto" w:fill="auto"/>
            <w:vAlign w:val="center"/>
          </w:tcPr>
          <w:p w:rsidR="00C15207" w:rsidRPr="00D72ED1" w:rsidRDefault="00C15207" w:rsidP="009C5A5C">
            <w:pPr>
              <w:ind w:firstLine="0"/>
              <w:jc w:val="center"/>
              <w:rPr>
                <w:rFonts w:ascii="Times New Roman" w:hAnsi="Times New Roman"/>
                <w:b/>
              </w:rPr>
            </w:pPr>
            <w:r w:rsidRPr="00D72ED1">
              <w:rPr>
                <w:rFonts w:ascii="Times New Roman" w:hAnsi="Times New Roman"/>
                <w:b/>
              </w:rPr>
              <w:t>Подтверждение уровня квалификации результатами аттестации</w:t>
            </w:r>
          </w:p>
        </w:tc>
      </w:tr>
      <w:tr w:rsidR="00C15207" w:rsidRPr="00D72ED1" w:rsidTr="009C5A5C">
        <w:trPr>
          <w:trHeight w:val="1063"/>
        </w:trPr>
        <w:tc>
          <w:tcPr>
            <w:tcW w:w="2802"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p>
        </w:tc>
        <w:tc>
          <w:tcPr>
            <w:tcW w:w="3118"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p>
        </w:tc>
        <w:tc>
          <w:tcPr>
            <w:tcW w:w="1804"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r w:rsidRPr="00D72ED1">
              <w:rPr>
                <w:rFonts w:ascii="Times New Roman" w:hAnsi="Times New Roman"/>
              </w:rPr>
              <w:t>Соответствие  занимаемой должности</w:t>
            </w:r>
          </w:p>
          <w:p w:rsidR="00C15207" w:rsidRPr="00D72ED1" w:rsidRDefault="00C15207" w:rsidP="009C5A5C">
            <w:pPr>
              <w:ind w:firstLine="0"/>
              <w:rPr>
                <w:rFonts w:ascii="Times New Roman" w:hAnsi="Times New Roman"/>
              </w:rPr>
            </w:pPr>
            <w:r w:rsidRPr="00D72ED1">
              <w:rPr>
                <w:rFonts w:ascii="Times New Roman" w:hAnsi="Times New Roman"/>
              </w:rPr>
              <w:t>(%)</w:t>
            </w:r>
          </w:p>
        </w:tc>
        <w:tc>
          <w:tcPr>
            <w:tcW w:w="2023"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proofErr w:type="spellStart"/>
            <w:proofErr w:type="gramStart"/>
            <w:r w:rsidRPr="00D72ED1">
              <w:rPr>
                <w:rFonts w:ascii="Times New Roman" w:hAnsi="Times New Roman"/>
              </w:rPr>
              <w:t>Квалифика</w:t>
            </w:r>
            <w:proofErr w:type="spellEnd"/>
            <w:r w:rsidRPr="00D72ED1">
              <w:rPr>
                <w:rFonts w:ascii="Times New Roman" w:hAnsi="Times New Roman"/>
              </w:rPr>
              <w:t xml:space="preserve">- </w:t>
            </w:r>
            <w:proofErr w:type="spellStart"/>
            <w:r w:rsidRPr="00D72ED1">
              <w:rPr>
                <w:rFonts w:ascii="Times New Roman" w:hAnsi="Times New Roman"/>
              </w:rPr>
              <w:t>ционная</w:t>
            </w:r>
            <w:proofErr w:type="spellEnd"/>
            <w:proofErr w:type="gramEnd"/>
            <w:r w:rsidRPr="00D72ED1">
              <w:rPr>
                <w:rFonts w:ascii="Times New Roman" w:hAnsi="Times New Roman"/>
              </w:rPr>
              <w:t xml:space="preserve"> категория</w:t>
            </w:r>
          </w:p>
          <w:p w:rsidR="00C15207" w:rsidRPr="00D72ED1" w:rsidRDefault="00C15207" w:rsidP="009C5A5C">
            <w:pPr>
              <w:ind w:firstLine="0"/>
              <w:rPr>
                <w:rFonts w:ascii="Times New Roman" w:hAnsi="Times New Roman"/>
              </w:rPr>
            </w:pPr>
            <w:r w:rsidRPr="00D72ED1">
              <w:rPr>
                <w:rFonts w:ascii="Times New Roman" w:hAnsi="Times New Roman"/>
              </w:rPr>
              <w:t>(%)</w:t>
            </w:r>
          </w:p>
        </w:tc>
      </w:tr>
      <w:tr w:rsidR="00C15207" w:rsidRPr="00D72ED1" w:rsidTr="009C5A5C">
        <w:trPr>
          <w:trHeight w:val="563"/>
        </w:trPr>
        <w:tc>
          <w:tcPr>
            <w:tcW w:w="2802"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r w:rsidRPr="00D72ED1">
              <w:rPr>
                <w:rFonts w:ascii="Times New Roman" w:hAnsi="Times New Roman"/>
              </w:rPr>
              <w:t>Педагогические работники</w:t>
            </w:r>
          </w:p>
        </w:tc>
        <w:tc>
          <w:tcPr>
            <w:tcW w:w="3118"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r w:rsidRPr="00D72ED1">
              <w:rPr>
                <w:rFonts w:ascii="Times New Roman" w:hAnsi="Times New Roman"/>
              </w:rPr>
              <w:t>100</w:t>
            </w:r>
          </w:p>
        </w:tc>
        <w:tc>
          <w:tcPr>
            <w:tcW w:w="1804"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4050DE" w:rsidP="00DE742E">
            <w:pPr>
              <w:ind w:firstLine="0"/>
              <w:rPr>
                <w:rFonts w:ascii="Times New Roman" w:hAnsi="Times New Roman"/>
              </w:rPr>
            </w:pPr>
            <w:r>
              <w:rPr>
                <w:rFonts w:ascii="Times New Roman" w:hAnsi="Times New Roman"/>
              </w:rPr>
              <w:t>100</w:t>
            </w:r>
          </w:p>
        </w:tc>
        <w:tc>
          <w:tcPr>
            <w:tcW w:w="2023"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4050DE" w:rsidP="009C5A5C">
            <w:pPr>
              <w:ind w:firstLine="0"/>
              <w:rPr>
                <w:rFonts w:ascii="Times New Roman" w:hAnsi="Times New Roman"/>
              </w:rPr>
            </w:pPr>
            <w:r>
              <w:rPr>
                <w:rFonts w:ascii="Times New Roman" w:hAnsi="Times New Roman"/>
              </w:rPr>
              <w:t>66,6</w:t>
            </w:r>
          </w:p>
        </w:tc>
      </w:tr>
      <w:tr w:rsidR="00C15207" w:rsidRPr="00D72ED1" w:rsidTr="009C5A5C">
        <w:trPr>
          <w:trHeight w:val="563"/>
        </w:trPr>
        <w:tc>
          <w:tcPr>
            <w:tcW w:w="2802"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r w:rsidRPr="00D72ED1">
              <w:rPr>
                <w:rFonts w:ascii="Times New Roman" w:hAnsi="Times New Roman"/>
              </w:rPr>
              <w:t>Руководящие работники</w:t>
            </w:r>
          </w:p>
        </w:tc>
        <w:tc>
          <w:tcPr>
            <w:tcW w:w="3118"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r w:rsidRPr="00D72ED1">
              <w:rPr>
                <w:rFonts w:ascii="Times New Roman" w:hAnsi="Times New Roman"/>
              </w:rPr>
              <w:t>100</w:t>
            </w:r>
          </w:p>
        </w:tc>
        <w:tc>
          <w:tcPr>
            <w:tcW w:w="1804"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r w:rsidRPr="00D72ED1">
              <w:rPr>
                <w:rFonts w:ascii="Times New Roman" w:hAnsi="Times New Roman"/>
              </w:rPr>
              <w:t>100</w:t>
            </w:r>
          </w:p>
        </w:tc>
        <w:tc>
          <w:tcPr>
            <w:tcW w:w="2023"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r w:rsidRPr="00D72ED1">
              <w:rPr>
                <w:rFonts w:ascii="Times New Roman" w:hAnsi="Times New Roman"/>
              </w:rPr>
              <w:t>-</w:t>
            </w:r>
          </w:p>
        </w:tc>
      </w:tr>
      <w:tr w:rsidR="00C15207" w:rsidRPr="00D72ED1" w:rsidTr="009C5A5C">
        <w:trPr>
          <w:trHeight w:val="28"/>
        </w:trPr>
        <w:tc>
          <w:tcPr>
            <w:tcW w:w="2802"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r w:rsidRPr="00D72ED1">
              <w:rPr>
                <w:rFonts w:ascii="Times New Roman" w:hAnsi="Times New Roman"/>
              </w:rPr>
              <w:t>Иные работники</w:t>
            </w:r>
          </w:p>
        </w:tc>
        <w:tc>
          <w:tcPr>
            <w:tcW w:w="3118"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r w:rsidRPr="00D72ED1">
              <w:rPr>
                <w:rFonts w:ascii="Times New Roman" w:hAnsi="Times New Roman"/>
              </w:rPr>
              <w:t>100</w:t>
            </w:r>
          </w:p>
        </w:tc>
        <w:tc>
          <w:tcPr>
            <w:tcW w:w="1804"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r w:rsidRPr="00D72ED1">
              <w:rPr>
                <w:rFonts w:ascii="Times New Roman" w:hAnsi="Times New Roman"/>
              </w:rPr>
              <w:t>-</w:t>
            </w:r>
          </w:p>
        </w:tc>
        <w:tc>
          <w:tcPr>
            <w:tcW w:w="2023"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r w:rsidRPr="00D72ED1">
              <w:rPr>
                <w:rFonts w:ascii="Times New Roman" w:hAnsi="Times New Roman"/>
              </w:rPr>
              <w:t>-</w:t>
            </w:r>
          </w:p>
        </w:tc>
      </w:tr>
    </w:tbl>
    <w:p w:rsidR="00C15207" w:rsidRPr="00D72ED1" w:rsidRDefault="00C15207" w:rsidP="00C15207">
      <w:pPr>
        <w:ind w:firstLine="0"/>
        <w:rPr>
          <w:rFonts w:ascii="Times New Roman" w:hAnsi="Times New Roman"/>
        </w:rPr>
      </w:pPr>
    </w:p>
    <w:p w:rsidR="00C15207" w:rsidRPr="00D72ED1" w:rsidRDefault="00C15207" w:rsidP="00C15207">
      <w:pPr>
        <w:rPr>
          <w:rFonts w:ascii="Times New Roman" w:hAnsi="Times New Roman"/>
        </w:rPr>
      </w:pPr>
      <w:r w:rsidRPr="00D72ED1">
        <w:rPr>
          <w:rFonts w:ascii="Times New Roman" w:hAnsi="Times New Roman"/>
        </w:rPr>
        <w:t>МБОУ «</w:t>
      </w:r>
      <w:proofErr w:type="spellStart"/>
      <w:r w:rsidR="004050DE">
        <w:rPr>
          <w:rFonts w:ascii="Times New Roman" w:hAnsi="Times New Roman"/>
        </w:rPr>
        <w:t>Старописьмянская</w:t>
      </w:r>
      <w:proofErr w:type="spellEnd"/>
      <w:r w:rsidR="004050DE">
        <w:rPr>
          <w:rFonts w:ascii="Times New Roman" w:hAnsi="Times New Roman"/>
        </w:rPr>
        <w:t xml:space="preserve"> </w:t>
      </w:r>
      <w:proofErr w:type="gramStart"/>
      <w:r w:rsidR="004050DE">
        <w:rPr>
          <w:rFonts w:ascii="Times New Roman" w:hAnsi="Times New Roman"/>
        </w:rPr>
        <w:t>ООШ</w:t>
      </w:r>
      <w:r w:rsidRPr="00D72ED1">
        <w:rPr>
          <w:rFonts w:ascii="Times New Roman" w:hAnsi="Times New Roman"/>
        </w:rPr>
        <w:t>»  укомплектована</w:t>
      </w:r>
      <w:proofErr w:type="gramEnd"/>
      <w:r w:rsidRPr="00D72ED1">
        <w:rPr>
          <w:rFonts w:ascii="Times New Roman" w:hAnsi="Times New Roman"/>
        </w:rPr>
        <w:t xml:space="preserve">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 </w:t>
      </w:r>
    </w:p>
    <w:p w:rsidR="00C15207" w:rsidRPr="00D72ED1" w:rsidRDefault="00C15207" w:rsidP="00C15207">
      <w:pPr>
        <w:rPr>
          <w:rFonts w:ascii="Times New Roman" w:hAnsi="Times New Roman"/>
          <w:i/>
        </w:rPr>
      </w:pPr>
      <w:r w:rsidRPr="00D72ED1">
        <w:rPr>
          <w:rFonts w:ascii="Times New Roman" w:hAnsi="Times New Roman"/>
          <w:b/>
          <w:i/>
        </w:rPr>
        <w:t>Профессиональное развитие и повышение квалификации педагогических работников.</w:t>
      </w:r>
    </w:p>
    <w:p w:rsidR="00C15207" w:rsidRPr="00D72ED1" w:rsidRDefault="00C15207" w:rsidP="00C15207">
      <w:pPr>
        <w:rPr>
          <w:rFonts w:ascii="Times New Roman" w:hAnsi="Times New Roman"/>
        </w:rPr>
      </w:pPr>
      <w:r w:rsidRPr="00D72ED1">
        <w:rPr>
          <w:rFonts w:ascii="Times New Roman" w:hAnsi="Times New Roman"/>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C15207" w:rsidRPr="00D72ED1" w:rsidRDefault="00C15207" w:rsidP="00C15207">
      <w:pPr>
        <w:rPr>
          <w:rFonts w:ascii="Times New Roman" w:hAnsi="Times New Roman"/>
        </w:rPr>
      </w:pPr>
      <w:r w:rsidRPr="00D72ED1">
        <w:rPr>
          <w:rFonts w:ascii="Times New Roman" w:hAnsi="Times New Roman"/>
        </w:rPr>
        <w:t>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К числу методических тем, обеспечивающих необходимый уровень качества как учебной и методической документации, так и деятельности по реализации основной образовательной программы основного общего образования относятся:</w:t>
      </w:r>
    </w:p>
    <w:p w:rsidR="00C15207" w:rsidRPr="00D72ED1" w:rsidRDefault="00C15207" w:rsidP="00C15207">
      <w:pPr>
        <w:rPr>
          <w:rFonts w:ascii="Times New Roman" w:hAnsi="Times New Roman"/>
        </w:rPr>
      </w:pPr>
    </w:p>
    <w:tbl>
      <w:tblPr>
        <w:tblW w:w="9497" w:type="dxa"/>
        <w:tblInd w:w="290" w:type="dxa"/>
        <w:tblLayout w:type="fixed"/>
        <w:tblCellMar>
          <w:top w:w="72" w:type="dxa"/>
          <w:left w:w="148" w:type="dxa"/>
          <w:right w:w="148" w:type="dxa"/>
        </w:tblCellMar>
        <w:tblLook w:val="04A0" w:firstRow="1" w:lastRow="0" w:firstColumn="1" w:lastColumn="0" w:noHBand="0" w:noVBand="1"/>
      </w:tblPr>
      <w:tblGrid>
        <w:gridCol w:w="709"/>
        <w:gridCol w:w="2410"/>
        <w:gridCol w:w="2693"/>
        <w:gridCol w:w="3685"/>
      </w:tblGrid>
      <w:tr w:rsidR="00C15207" w:rsidRPr="00D72ED1" w:rsidTr="009C5A5C">
        <w:trPr>
          <w:trHeight w:val="1363"/>
        </w:trPr>
        <w:tc>
          <w:tcPr>
            <w:tcW w:w="709" w:type="dxa"/>
            <w:tcBorders>
              <w:top w:val="single" w:sz="4" w:space="0" w:color="181717"/>
              <w:left w:val="single" w:sz="4" w:space="0" w:color="181717"/>
              <w:bottom w:val="single" w:sz="4" w:space="0" w:color="181717"/>
              <w:right w:val="single" w:sz="4" w:space="0" w:color="181717"/>
            </w:tcBorders>
            <w:shd w:val="clear" w:color="auto" w:fill="auto"/>
            <w:vAlign w:val="center"/>
          </w:tcPr>
          <w:p w:rsidR="00C15207" w:rsidRPr="00D72ED1" w:rsidRDefault="00C15207" w:rsidP="009C5A5C">
            <w:pPr>
              <w:ind w:firstLine="0"/>
              <w:jc w:val="center"/>
              <w:rPr>
                <w:rFonts w:ascii="Times New Roman" w:hAnsi="Times New Roman"/>
                <w:b/>
              </w:rPr>
            </w:pPr>
            <w:r w:rsidRPr="00D72ED1">
              <w:rPr>
                <w:rFonts w:ascii="Times New Roman" w:hAnsi="Times New Roman"/>
                <w:b/>
              </w:rPr>
              <w:t>№</w:t>
            </w:r>
          </w:p>
          <w:p w:rsidR="00C15207" w:rsidRPr="00D72ED1" w:rsidRDefault="00C15207" w:rsidP="009C5A5C">
            <w:pPr>
              <w:ind w:firstLine="0"/>
              <w:jc w:val="center"/>
              <w:rPr>
                <w:rFonts w:ascii="Times New Roman" w:hAnsi="Times New Roman"/>
                <w:b/>
              </w:rPr>
            </w:pPr>
            <w:r w:rsidRPr="00D72ED1">
              <w:rPr>
                <w:rFonts w:ascii="Times New Roman" w:hAnsi="Times New Roman"/>
                <w:b/>
              </w:rPr>
              <w:t>п</w:t>
            </w:r>
            <w:r w:rsidRPr="00D72ED1">
              <w:rPr>
                <w:rFonts w:ascii="Times New Roman" w:hAnsi="Times New Roman"/>
                <w:b/>
                <w:lang w:val="en-US"/>
              </w:rPr>
              <w:t>/</w:t>
            </w:r>
            <w:r w:rsidRPr="00D72ED1">
              <w:rPr>
                <w:rFonts w:ascii="Times New Roman" w:hAnsi="Times New Roman"/>
                <w:b/>
              </w:rPr>
              <w:t>п</w:t>
            </w:r>
          </w:p>
        </w:tc>
        <w:tc>
          <w:tcPr>
            <w:tcW w:w="2410" w:type="dxa"/>
            <w:tcBorders>
              <w:top w:val="single" w:sz="4" w:space="0" w:color="181717"/>
              <w:left w:val="single" w:sz="4" w:space="0" w:color="181717"/>
              <w:bottom w:val="single" w:sz="4" w:space="0" w:color="181717"/>
              <w:right w:val="single" w:sz="4" w:space="0" w:color="181717"/>
            </w:tcBorders>
            <w:shd w:val="clear" w:color="auto" w:fill="auto"/>
            <w:vAlign w:val="center"/>
          </w:tcPr>
          <w:p w:rsidR="00C15207" w:rsidRPr="00D72ED1" w:rsidRDefault="00C15207" w:rsidP="009C5A5C">
            <w:pPr>
              <w:ind w:firstLine="0"/>
              <w:jc w:val="center"/>
              <w:rPr>
                <w:rFonts w:ascii="Times New Roman" w:hAnsi="Times New Roman"/>
                <w:b/>
              </w:rPr>
            </w:pPr>
            <w:r w:rsidRPr="00D72ED1">
              <w:rPr>
                <w:rFonts w:ascii="Times New Roman" w:hAnsi="Times New Roman"/>
                <w:b/>
              </w:rPr>
              <w:t xml:space="preserve">Методическая </w:t>
            </w:r>
          </w:p>
          <w:p w:rsidR="00C15207" w:rsidRPr="00D72ED1" w:rsidRDefault="00C15207" w:rsidP="009C5A5C">
            <w:pPr>
              <w:ind w:firstLine="0"/>
              <w:jc w:val="center"/>
              <w:rPr>
                <w:rFonts w:ascii="Times New Roman" w:hAnsi="Times New Roman"/>
                <w:b/>
              </w:rPr>
            </w:pPr>
            <w:r w:rsidRPr="00D72ED1">
              <w:rPr>
                <w:rFonts w:ascii="Times New Roman" w:hAnsi="Times New Roman"/>
                <w:b/>
              </w:rPr>
              <w:t>тема</w:t>
            </w:r>
          </w:p>
        </w:tc>
        <w:tc>
          <w:tcPr>
            <w:tcW w:w="2693"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jc w:val="center"/>
              <w:rPr>
                <w:rFonts w:ascii="Times New Roman" w:hAnsi="Times New Roman"/>
                <w:b/>
              </w:rPr>
            </w:pPr>
            <w:r w:rsidRPr="00D72ED1">
              <w:rPr>
                <w:rFonts w:ascii="Times New Roman" w:hAnsi="Times New Roman"/>
                <w:b/>
              </w:rPr>
              <w:t>Раздел образовательной программы, связанный с методической темой</w:t>
            </w:r>
          </w:p>
        </w:tc>
        <w:tc>
          <w:tcPr>
            <w:tcW w:w="3685" w:type="dxa"/>
            <w:tcBorders>
              <w:top w:val="single" w:sz="4" w:space="0" w:color="181717"/>
              <w:left w:val="single" w:sz="4" w:space="0" w:color="181717"/>
              <w:bottom w:val="single" w:sz="4" w:space="0" w:color="181717"/>
              <w:right w:val="single" w:sz="4" w:space="0" w:color="181717"/>
            </w:tcBorders>
            <w:shd w:val="clear" w:color="auto" w:fill="auto"/>
            <w:vAlign w:val="center"/>
          </w:tcPr>
          <w:p w:rsidR="00C15207" w:rsidRPr="00D72ED1" w:rsidRDefault="00C15207" w:rsidP="009C5A5C">
            <w:pPr>
              <w:ind w:firstLine="0"/>
              <w:jc w:val="center"/>
              <w:rPr>
                <w:rFonts w:ascii="Times New Roman" w:hAnsi="Times New Roman"/>
                <w:b/>
              </w:rPr>
            </w:pPr>
            <w:r w:rsidRPr="00D72ED1">
              <w:rPr>
                <w:rFonts w:ascii="Times New Roman" w:hAnsi="Times New Roman"/>
                <w:b/>
              </w:rPr>
              <w:t>ФИО педагога, разрабатывающего методическую тему</w:t>
            </w:r>
          </w:p>
        </w:tc>
      </w:tr>
      <w:tr w:rsidR="00C15207" w:rsidRPr="00D72ED1" w:rsidTr="009C5A5C">
        <w:trPr>
          <w:trHeight w:val="361"/>
        </w:trPr>
        <w:tc>
          <w:tcPr>
            <w:tcW w:w="709"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r w:rsidRPr="00D72ED1">
              <w:rPr>
                <w:rFonts w:ascii="Times New Roman" w:hAnsi="Times New Roman"/>
              </w:rPr>
              <w:t>1.</w:t>
            </w:r>
          </w:p>
        </w:tc>
        <w:tc>
          <w:tcPr>
            <w:tcW w:w="2410"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37291">
            <w:pPr>
              <w:ind w:firstLine="0"/>
              <w:rPr>
                <w:rFonts w:ascii="Times New Roman" w:hAnsi="Times New Roman"/>
              </w:rPr>
            </w:pPr>
            <w:r w:rsidRPr="00D72ED1">
              <w:rPr>
                <w:rStyle w:val="layout"/>
                <w:rFonts w:ascii="Times New Roman" w:eastAsia="Calibri" w:hAnsi="Times New Roman"/>
              </w:rPr>
              <w:t xml:space="preserve">Повышение читательской грамотности на уроках </w:t>
            </w:r>
          </w:p>
        </w:tc>
        <w:tc>
          <w:tcPr>
            <w:tcW w:w="2693"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pStyle w:val="TableParagraph"/>
              <w:tabs>
                <w:tab w:val="left" w:pos="2014"/>
              </w:tabs>
              <w:spacing w:line="237" w:lineRule="auto"/>
              <w:ind w:left="58" w:right="178"/>
              <w:rPr>
                <w:sz w:val="24"/>
                <w:szCs w:val="24"/>
              </w:rPr>
            </w:pPr>
            <w:r w:rsidRPr="00D72ED1">
              <w:rPr>
                <w:sz w:val="24"/>
                <w:szCs w:val="24"/>
              </w:rPr>
              <w:t>Программа</w:t>
            </w:r>
            <w:r w:rsidRPr="00D72ED1">
              <w:rPr>
                <w:spacing w:val="1"/>
                <w:sz w:val="24"/>
                <w:szCs w:val="24"/>
              </w:rPr>
              <w:t xml:space="preserve"> </w:t>
            </w:r>
            <w:r w:rsidRPr="00D72ED1">
              <w:rPr>
                <w:sz w:val="24"/>
                <w:szCs w:val="24"/>
              </w:rPr>
              <w:t xml:space="preserve">формирования универсальных </w:t>
            </w:r>
            <w:r w:rsidRPr="00D72ED1">
              <w:rPr>
                <w:spacing w:val="-1"/>
                <w:sz w:val="24"/>
                <w:szCs w:val="24"/>
              </w:rPr>
              <w:t>учебных</w:t>
            </w:r>
          </w:p>
          <w:p w:rsidR="00C15207" w:rsidRPr="00D72ED1" w:rsidRDefault="00C15207" w:rsidP="009C5A5C">
            <w:pPr>
              <w:ind w:firstLine="0"/>
              <w:rPr>
                <w:rFonts w:ascii="Times New Roman" w:hAnsi="Times New Roman"/>
              </w:rPr>
            </w:pPr>
            <w:r w:rsidRPr="00D72ED1">
              <w:rPr>
                <w:rFonts w:ascii="Times New Roman" w:hAnsi="Times New Roman"/>
              </w:rPr>
              <w:t>действий</w:t>
            </w:r>
            <w:r w:rsidRPr="00D72ED1">
              <w:rPr>
                <w:rFonts w:ascii="Times New Roman" w:hAnsi="Times New Roman"/>
                <w:spacing w:val="-1"/>
              </w:rPr>
              <w:t xml:space="preserve"> </w:t>
            </w:r>
            <w:r w:rsidRPr="00D72ED1">
              <w:rPr>
                <w:rFonts w:ascii="Times New Roman" w:hAnsi="Times New Roman"/>
              </w:rPr>
              <w:t>у</w:t>
            </w:r>
            <w:r w:rsidRPr="00D72ED1">
              <w:rPr>
                <w:rFonts w:ascii="Times New Roman" w:hAnsi="Times New Roman"/>
                <w:spacing w:val="-11"/>
              </w:rPr>
              <w:t xml:space="preserve"> </w:t>
            </w:r>
            <w:r w:rsidRPr="00D72ED1">
              <w:rPr>
                <w:rFonts w:ascii="Times New Roman" w:hAnsi="Times New Roman"/>
              </w:rPr>
              <w:t>обучающихся</w:t>
            </w:r>
          </w:p>
        </w:tc>
        <w:tc>
          <w:tcPr>
            <w:tcW w:w="3685"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4050DE" w:rsidP="009C5A5C">
            <w:pPr>
              <w:ind w:firstLine="0"/>
              <w:rPr>
                <w:rFonts w:ascii="Times New Roman" w:hAnsi="Times New Roman"/>
              </w:rPr>
            </w:pPr>
            <w:proofErr w:type="spellStart"/>
            <w:r>
              <w:rPr>
                <w:rFonts w:ascii="Times New Roman" w:hAnsi="Times New Roman"/>
              </w:rPr>
              <w:t>Абсалямова</w:t>
            </w:r>
            <w:proofErr w:type="spellEnd"/>
            <w:r>
              <w:rPr>
                <w:rFonts w:ascii="Times New Roman" w:hAnsi="Times New Roman"/>
              </w:rPr>
              <w:t xml:space="preserve"> А.А.</w:t>
            </w:r>
          </w:p>
        </w:tc>
      </w:tr>
      <w:tr w:rsidR="00C15207" w:rsidRPr="00D72ED1" w:rsidTr="009C5A5C">
        <w:trPr>
          <w:trHeight w:val="361"/>
        </w:trPr>
        <w:tc>
          <w:tcPr>
            <w:tcW w:w="709"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r w:rsidRPr="00D72ED1">
              <w:rPr>
                <w:rFonts w:ascii="Times New Roman" w:hAnsi="Times New Roman"/>
              </w:rPr>
              <w:t>2.</w:t>
            </w:r>
          </w:p>
        </w:tc>
        <w:tc>
          <w:tcPr>
            <w:tcW w:w="2410"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r w:rsidRPr="00D72ED1">
              <w:rPr>
                <w:rStyle w:val="layout"/>
                <w:rFonts w:ascii="Times New Roman" w:eastAsia="Calibri" w:hAnsi="Times New Roman"/>
                <w:color w:val="000000"/>
              </w:rPr>
              <w:t>Использование активных форм и методов работы на уроках химии в целях обучения и воспитания творческой и одаренной личности в условиях</w:t>
            </w:r>
            <w:r w:rsidRPr="00D72ED1">
              <w:rPr>
                <w:rStyle w:val="layout"/>
                <w:rFonts w:ascii="Times New Roman" w:eastAsia="Calibri" w:hAnsi="Times New Roman"/>
              </w:rPr>
              <w:t xml:space="preserve"> </w:t>
            </w:r>
            <w:r w:rsidRPr="00D72ED1">
              <w:rPr>
                <w:rStyle w:val="layout"/>
                <w:rFonts w:ascii="Times New Roman" w:eastAsia="Calibri" w:hAnsi="Times New Roman"/>
                <w:color w:val="000000"/>
              </w:rPr>
              <w:lastRenderedPageBreak/>
              <w:t>реализации ФГОС</w:t>
            </w:r>
          </w:p>
        </w:tc>
        <w:tc>
          <w:tcPr>
            <w:tcW w:w="2693"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pStyle w:val="TableParagraph"/>
              <w:tabs>
                <w:tab w:val="left" w:pos="2014"/>
              </w:tabs>
              <w:spacing w:line="237" w:lineRule="auto"/>
              <w:ind w:left="58" w:right="178"/>
              <w:rPr>
                <w:sz w:val="24"/>
                <w:szCs w:val="24"/>
              </w:rPr>
            </w:pPr>
            <w:r w:rsidRPr="00D72ED1">
              <w:rPr>
                <w:sz w:val="24"/>
                <w:szCs w:val="24"/>
              </w:rPr>
              <w:lastRenderedPageBreak/>
              <w:t>Программа</w:t>
            </w:r>
            <w:r w:rsidRPr="00D72ED1">
              <w:rPr>
                <w:spacing w:val="1"/>
                <w:sz w:val="24"/>
                <w:szCs w:val="24"/>
              </w:rPr>
              <w:t xml:space="preserve"> </w:t>
            </w:r>
            <w:r w:rsidRPr="00D72ED1">
              <w:rPr>
                <w:sz w:val="24"/>
                <w:szCs w:val="24"/>
              </w:rPr>
              <w:t xml:space="preserve">формирования универсальных </w:t>
            </w:r>
            <w:r w:rsidRPr="00D72ED1">
              <w:rPr>
                <w:spacing w:val="-1"/>
                <w:sz w:val="24"/>
                <w:szCs w:val="24"/>
              </w:rPr>
              <w:t>учебных</w:t>
            </w:r>
          </w:p>
          <w:p w:rsidR="00C15207" w:rsidRPr="00D72ED1" w:rsidRDefault="00C15207" w:rsidP="009C5A5C">
            <w:pPr>
              <w:ind w:firstLine="0"/>
              <w:rPr>
                <w:rFonts w:ascii="Times New Roman" w:hAnsi="Times New Roman"/>
              </w:rPr>
            </w:pPr>
            <w:r w:rsidRPr="00D72ED1">
              <w:rPr>
                <w:rFonts w:ascii="Times New Roman" w:hAnsi="Times New Roman"/>
              </w:rPr>
              <w:t>действий</w:t>
            </w:r>
            <w:r w:rsidRPr="00D72ED1">
              <w:rPr>
                <w:rFonts w:ascii="Times New Roman" w:hAnsi="Times New Roman"/>
                <w:spacing w:val="-1"/>
              </w:rPr>
              <w:t xml:space="preserve"> </w:t>
            </w:r>
            <w:r w:rsidRPr="00D72ED1">
              <w:rPr>
                <w:rFonts w:ascii="Times New Roman" w:hAnsi="Times New Roman"/>
              </w:rPr>
              <w:t>у</w:t>
            </w:r>
            <w:r w:rsidRPr="00D72ED1">
              <w:rPr>
                <w:rFonts w:ascii="Times New Roman" w:hAnsi="Times New Roman"/>
                <w:spacing w:val="-11"/>
              </w:rPr>
              <w:t xml:space="preserve"> </w:t>
            </w:r>
            <w:r w:rsidRPr="00D72ED1">
              <w:rPr>
                <w:rFonts w:ascii="Times New Roman" w:hAnsi="Times New Roman"/>
              </w:rPr>
              <w:t>обучающихся</w:t>
            </w:r>
          </w:p>
        </w:tc>
        <w:tc>
          <w:tcPr>
            <w:tcW w:w="3685"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4050DE" w:rsidP="009C5A5C">
            <w:pPr>
              <w:ind w:firstLine="0"/>
              <w:rPr>
                <w:rFonts w:ascii="Times New Roman" w:hAnsi="Times New Roman"/>
              </w:rPr>
            </w:pPr>
            <w:r>
              <w:rPr>
                <w:rFonts w:ascii="Times New Roman" w:hAnsi="Times New Roman"/>
              </w:rPr>
              <w:t>Гайсина Л.П.</w:t>
            </w:r>
          </w:p>
        </w:tc>
      </w:tr>
      <w:tr w:rsidR="00C15207" w:rsidRPr="00D72ED1" w:rsidTr="009C5A5C">
        <w:trPr>
          <w:trHeight w:val="361"/>
        </w:trPr>
        <w:tc>
          <w:tcPr>
            <w:tcW w:w="709"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r w:rsidRPr="00D72ED1">
              <w:rPr>
                <w:rFonts w:ascii="Times New Roman" w:hAnsi="Times New Roman"/>
              </w:rPr>
              <w:t>3.</w:t>
            </w:r>
          </w:p>
        </w:tc>
        <w:tc>
          <w:tcPr>
            <w:tcW w:w="2410"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37291">
            <w:pPr>
              <w:ind w:firstLine="0"/>
              <w:rPr>
                <w:rFonts w:ascii="Times New Roman" w:hAnsi="Times New Roman"/>
              </w:rPr>
            </w:pPr>
            <w:r w:rsidRPr="00D72ED1">
              <w:rPr>
                <w:rStyle w:val="layout"/>
                <w:rFonts w:ascii="Times New Roman" w:eastAsia="Calibri" w:hAnsi="Times New Roman"/>
              </w:rPr>
              <w:t xml:space="preserve">Применение ИКТ для развития мотивации учащихся с целью повышения качества обучения </w:t>
            </w:r>
          </w:p>
        </w:tc>
        <w:tc>
          <w:tcPr>
            <w:tcW w:w="2693"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pStyle w:val="TableParagraph"/>
              <w:tabs>
                <w:tab w:val="left" w:pos="2014"/>
              </w:tabs>
              <w:spacing w:line="237" w:lineRule="auto"/>
              <w:ind w:left="58" w:right="178"/>
              <w:rPr>
                <w:sz w:val="24"/>
                <w:szCs w:val="24"/>
              </w:rPr>
            </w:pPr>
            <w:r w:rsidRPr="00D72ED1">
              <w:rPr>
                <w:sz w:val="24"/>
                <w:szCs w:val="24"/>
              </w:rPr>
              <w:t>Программа</w:t>
            </w:r>
            <w:r w:rsidRPr="00D72ED1">
              <w:rPr>
                <w:spacing w:val="1"/>
                <w:sz w:val="24"/>
                <w:szCs w:val="24"/>
              </w:rPr>
              <w:t xml:space="preserve"> </w:t>
            </w:r>
            <w:r w:rsidRPr="00D72ED1">
              <w:rPr>
                <w:sz w:val="24"/>
                <w:szCs w:val="24"/>
              </w:rPr>
              <w:t xml:space="preserve">формирования универсальных </w:t>
            </w:r>
            <w:r w:rsidRPr="00D72ED1">
              <w:rPr>
                <w:spacing w:val="-1"/>
                <w:sz w:val="24"/>
                <w:szCs w:val="24"/>
              </w:rPr>
              <w:t>учебных</w:t>
            </w:r>
          </w:p>
          <w:p w:rsidR="00C15207" w:rsidRPr="00D72ED1" w:rsidRDefault="00C15207" w:rsidP="009C5A5C">
            <w:pPr>
              <w:ind w:firstLine="0"/>
              <w:rPr>
                <w:rFonts w:ascii="Times New Roman" w:hAnsi="Times New Roman"/>
              </w:rPr>
            </w:pPr>
            <w:r w:rsidRPr="00D72ED1">
              <w:rPr>
                <w:rFonts w:ascii="Times New Roman" w:hAnsi="Times New Roman"/>
              </w:rPr>
              <w:t>действий</w:t>
            </w:r>
            <w:r w:rsidRPr="00D72ED1">
              <w:rPr>
                <w:rFonts w:ascii="Times New Roman" w:hAnsi="Times New Roman"/>
                <w:spacing w:val="-1"/>
              </w:rPr>
              <w:t xml:space="preserve"> </w:t>
            </w:r>
            <w:r w:rsidRPr="00D72ED1">
              <w:rPr>
                <w:rFonts w:ascii="Times New Roman" w:hAnsi="Times New Roman"/>
              </w:rPr>
              <w:t>у</w:t>
            </w:r>
            <w:r w:rsidRPr="00D72ED1">
              <w:rPr>
                <w:rFonts w:ascii="Times New Roman" w:hAnsi="Times New Roman"/>
                <w:spacing w:val="-11"/>
              </w:rPr>
              <w:t xml:space="preserve"> </w:t>
            </w:r>
            <w:r w:rsidRPr="00D72ED1">
              <w:rPr>
                <w:rFonts w:ascii="Times New Roman" w:hAnsi="Times New Roman"/>
              </w:rPr>
              <w:t>обучающихся</w:t>
            </w:r>
          </w:p>
        </w:tc>
        <w:tc>
          <w:tcPr>
            <w:tcW w:w="3685"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4050DE" w:rsidP="009C5A5C">
            <w:pPr>
              <w:ind w:firstLine="0"/>
              <w:rPr>
                <w:rFonts w:ascii="Times New Roman" w:hAnsi="Times New Roman"/>
              </w:rPr>
            </w:pPr>
            <w:r>
              <w:rPr>
                <w:rFonts w:ascii="Times New Roman" w:hAnsi="Times New Roman"/>
              </w:rPr>
              <w:t>Богданова Н.И.</w:t>
            </w:r>
          </w:p>
        </w:tc>
      </w:tr>
      <w:tr w:rsidR="00C15207" w:rsidRPr="00D72ED1" w:rsidTr="009C5A5C">
        <w:trPr>
          <w:trHeight w:val="361"/>
        </w:trPr>
        <w:tc>
          <w:tcPr>
            <w:tcW w:w="709"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r w:rsidRPr="00D72ED1">
              <w:rPr>
                <w:rFonts w:ascii="Times New Roman" w:hAnsi="Times New Roman"/>
              </w:rPr>
              <w:t>4.</w:t>
            </w:r>
          </w:p>
        </w:tc>
        <w:tc>
          <w:tcPr>
            <w:tcW w:w="2410"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jc w:val="left"/>
              <w:rPr>
                <w:rFonts w:ascii="Times New Roman" w:hAnsi="Times New Roman"/>
                <w:color w:val="auto"/>
              </w:rPr>
            </w:pPr>
            <w:r w:rsidRPr="00D72ED1">
              <w:rPr>
                <w:rFonts w:ascii="Times New Roman" w:hAnsi="Times New Roman"/>
                <w:color w:val="auto"/>
              </w:rPr>
              <w:t xml:space="preserve"> Активизация познавательной деятельности школьников на уроках иностранного языка</w:t>
            </w:r>
          </w:p>
          <w:p w:rsidR="00C15207" w:rsidRPr="00D72ED1" w:rsidRDefault="00C15207" w:rsidP="009C5A5C">
            <w:pPr>
              <w:ind w:firstLine="0"/>
              <w:rPr>
                <w:rFonts w:ascii="Times New Roman" w:hAnsi="Times New Roman"/>
              </w:rPr>
            </w:pPr>
            <w:r w:rsidRPr="00D72ED1">
              <w:rPr>
                <w:rFonts w:ascii="Times New Roman" w:hAnsi="Times New Roman"/>
                <w:color w:val="auto"/>
              </w:rPr>
              <w:t xml:space="preserve"> </w:t>
            </w:r>
          </w:p>
        </w:tc>
        <w:tc>
          <w:tcPr>
            <w:tcW w:w="2693"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pStyle w:val="TableParagraph"/>
              <w:tabs>
                <w:tab w:val="left" w:pos="2014"/>
              </w:tabs>
              <w:spacing w:line="237" w:lineRule="auto"/>
              <w:ind w:left="58" w:right="178"/>
              <w:rPr>
                <w:sz w:val="24"/>
                <w:szCs w:val="24"/>
              </w:rPr>
            </w:pPr>
            <w:r w:rsidRPr="00D72ED1">
              <w:rPr>
                <w:sz w:val="24"/>
                <w:szCs w:val="24"/>
              </w:rPr>
              <w:t>Программа</w:t>
            </w:r>
            <w:r w:rsidRPr="00D72ED1">
              <w:rPr>
                <w:spacing w:val="1"/>
                <w:sz w:val="24"/>
                <w:szCs w:val="24"/>
              </w:rPr>
              <w:t xml:space="preserve"> </w:t>
            </w:r>
            <w:r w:rsidRPr="00D72ED1">
              <w:rPr>
                <w:sz w:val="24"/>
                <w:szCs w:val="24"/>
              </w:rPr>
              <w:t xml:space="preserve">формирования универсальных </w:t>
            </w:r>
            <w:r w:rsidRPr="00D72ED1">
              <w:rPr>
                <w:spacing w:val="-1"/>
                <w:sz w:val="24"/>
                <w:szCs w:val="24"/>
              </w:rPr>
              <w:t>учебных</w:t>
            </w:r>
          </w:p>
          <w:p w:rsidR="00C15207" w:rsidRPr="00D72ED1" w:rsidRDefault="00C15207" w:rsidP="009C5A5C">
            <w:pPr>
              <w:ind w:firstLine="0"/>
              <w:rPr>
                <w:rFonts w:ascii="Times New Roman" w:hAnsi="Times New Roman"/>
              </w:rPr>
            </w:pPr>
            <w:r w:rsidRPr="00D72ED1">
              <w:rPr>
                <w:rFonts w:ascii="Times New Roman" w:hAnsi="Times New Roman"/>
              </w:rPr>
              <w:t>действий</w:t>
            </w:r>
            <w:r w:rsidRPr="00D72ED1">
              <w:rPr>
                <w:rFonts w:ascii="Times New Roman" w:hAnsi="Times New Roman"/>
                <w:spacing w:val="-1"/>
              </w:rPr>
              <w:t xml:space="preserve"> </w:t>
            </w:r>
            <w:r w:rsidRPr="00D72ED1">
              <w:rPr>
                <w:rFonts w:ascii="Times New Roman" w:hAnsi="Times New Roman"/>
              </w:rPr>
              <w:t>у</w:t>
            </w:r>
            <w:r w:rsidRPr="00D72ED1">
              <w:rPr>
                <w:rFonts w:ascii="Times New Roman" w:hAnsi="Times New Roman"/>
                <w:spacing w:val="-11"/>
              </w:rPr>
              <w:t xml:space="preserve"> </w:t>
            </w:r>
            <w:r w:rsidRPr="00D72ED1">
              <w:rPr>
                <w:rFonts w:ascii="Times New Roman" w:hAnsi="Times New Roman"/>
              </w:rPr>
              <w:t>обучающихся</w:t>
            </w:r>
          </w:p>
        </w:tc>
        <w:tc>
          <w:tcPr>
            <w:tcW w:w="3685"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color w:val="auto"/>
              </w:rPr>
            </w:pPr>
          </w:p>
          <w:p w:rsidR="00C15207" w:rsidRPr="00D72ED1" w:rsidRDefault="004050DE" w:rsidP="009C5A5C">
            <w:pPr>
              <w:ind w:firstLine="0"/>
              <w:rPr>
                <w:rFonts w:ascii="Times New Roman" w:hAnsi="Times New Roman"/>
              </w:rPr>
            </w:pPr>
            <w:r>
              <w:rPr>
                <w:rFonts w:ascii="Times New Roman" w:hAnsi="Times New Roman"/>
                <w:color w:val="auto"/>
              </w:rPr>
              <w:t>Ушенина А.В.</w:t>
            </w:r>
          </w:p>
        </w:tc>
      </w:tr>
      <w:tr w:rsidR="00C15207" w:rsidRPr="00D72ED1" w:rsidTr="009C5A5C">
        <w:trPr>
          <w:trHeight w:val="361"/>
        </w:trPr>
        <w:tc>
          <w:tcPr>
            <w:tcW w:w="709"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r w:rsidRPr="00D72ED1">
              <w:rPr>
                <w:rFonts w:ascii="Times New Roman" w:hAnsi="Times New Roman"/>
              </w:rPr>
              <w:t>5.</w:t>
            </w:r>
          </w:p>
        </w:tc>
        <w:tc>
          <w:tcPr>
            <w:tcW w:w="2410"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jc w:val="left"/>
              <w:rPr>
                <w:rFonts w:ascii="Times New Roman" w:hAnsi="Times New Roman"/>
                <w:color w:val="auto"/>
              </w:rPr>
            </w:pPr>
            <w:r w:rsidRPr="00D72ED1">
              <w:rPr>
                <w:rFonts w:ascii="Times New Roman" w:hAnsi="Times New Roman"/>
                <w:color w:val="auto"/>
              </w:rPr>
              <w:t>Информационно-коммуникационные технологии как средство повышения познавательной активности обучающихся на уроках русского языка и литературы</w:t>
            </w:r>
          </w:p>
        </w:tc>
        <w:tc>
          <w:tcPr>
            <w:tcW w:w="2693"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pStyle w:val="TableParagraph"/>
              <w:tabs>
                <w:tab w:val="left" w:pos="2014"/>
              </w:tabs>
              <w:spacing w:line="237" w:lineRule="auto"/>
              <w:ind w:left="58" w:right="178"/>
              <w:rPr>
                <w:sz w:val="24"/>
                <w:szCs w:val="24"/>
              </w:rPr>
            </w:pPr>
            <w:r w:rsidRPr="00D72ED1">
              <w:rPr>
                <w:sz w:val="24"/>
                <w:szCs w:val="24"/>
              </w:rPr>
              <w:t>Программа</w:t>
            </w:r>
            <w:r w:rsidRPr="00D72ED1">
              <w:rPr>
                <w:spacing w:val="1"/>
                <w:sz w:val="24"/>
                <w:szCs w:val="24"/>
              </w:rPr>
              <w:t xml:space="preserve"> </w:t>
            </w:r>
            <w:r w:rsidRPr="00D72ED1">
              <w:rPr>
                <w:sz w:val="24"/>
                <w:szCs w:val="24"/>
              </w:rPr>
              <w:t xml:space="preserve">формирования универсальных </w:t>
            </w:r>
            <w:r w:rsidRPr="00D72ED1">
              <w:rPr>
                <w:spacing w:val="-1"/>
                <w:sz w:val="24"/>
                <w:szCs w:val="24"/>
              </w:rPr>
              <w:t>учебных</w:t>
            </w:r>
          </w:p>
          <w:p w:rsidR="00C15207" w:rsidRPr="00D72ED1" w:rsidRDefault="00C15207" w:rsidP="009C5A5C">
            <w:pPr>
              <w:ind w:firstLine="0"/>
              <w:rPr>
                <w:rFonts w:ascii="Times New Roman" w:hAnsi="Times New Roman"/>
              </w:rPr>
            </w:pPr>
            <w:r w:rsidRPr="00D72ED1">
              <w:rPr>
                <w:rFonts w:ascii="Times New Roman" w:hAnsi="Times New Roman"/>
              </w:rPr>
              <w:t>действий</w:t>
            </w:r>
            <w:r w:rsidRPr="00D72ED1">
              <w:rPr>
                <w:rFonts w:ascii="Times New Roman" w:hAnsi="Times New Roman"/>
                <w:spacing w:val="-1"/>
              </w:rPr>
              <w:t xml:space="preserve"> </w:t>
            </w:r>
            <w:r w:rsidRPr="00D72ED1">
              <w:rPr>
                <w:rFonts w:ascii="Times New Roman" w:hAnsi="Times New Roman"/>
              </w:rPr>
              <w:t>у</w:t>
            </w:r>
            <w:r w:rsidRPr="00D72ED1">
              <w:rPr>
                <w:rFonts w:ascii="Times New Roman" w:hAnsi="Times New Roman"/>
                <w:spacing w:val="-11"/>
              </w:rPr>
              <w:t xml:space="preserve"> </w:t>
            </w:r>
            <w:r w:rsidRPr="00D72ED1">
              <w:rPr>
                <w:rFonts w:ascii="Times New Roman" w:hAnsi="Times New Roman"/>
              </w:rPr>
              <w:t>обучающихся</w:t>
            </w:r>
          </w:p>
        </w:tc>
        <w:tc>
          <w:tcPr>
            <w:tcW w:w="3685"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4050DE" w:rsidP="009C5A5C">
            <w:pPr>
              <w:ind w:firstLine="0"/>
              <w:rPr>
                <w:rFonts w:ascii="Times New Roman" w:hAnsi="Times New Roman"/>
              </w:rPr>
            </w:pPr>
            <w:proofErr w:type="spellStart"/>
            <w:r>
              <w:rPr>
                <w:rFonts w:ascii="Times New Roman" w:hAnsi="Times New Roman"/>
              </w:rPr>
              <w:t>Фаррахова</w:t>
            </w:r>
            <w:proofErr w:type="spellEnd"/>
            <w:r>
              <w:rPr>
                <w:rFonts w:ascii="Times New Roman" w:hAnsi="Times New Roman"/>
              </w:rPr>
              <w:t xml:space="preserve"> Д.Р</w:t>
            </w:r>
          </w:p>
        </w:tc>
      </w:tr>
      <w:tr w:rsidR="00C15207" w:rsidRPr="00D72ED1" w:rsidTr="009C5A5C">
        <w:trPr>
          <w:trHeight w:val="361"/>
        </w:trPr>
        <w:tc>
          <w:tcPr>
            <w:tcW w:w="709"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r w:rsidRPr="00D72ED1">
              <w:rPr>
                <w:rFonts w:ascii="Times New Roman" w:hAnsi="Times New Roman"/>
              </w:rPr>
              <w:t>6.</w:t>
            </w:r>
          </w:p>
        </w:tc>
        <w:tc>
          <w:tcPr>
            <w:tcW w:w="2410"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jc w:val="left"/>
              <w:rPr>
                <w:rFonts w:ascii="Times New Roman" w:hAnsi="Times New Roman"/>
                <w:color w:val="auto"/>
              </w:rPr>
            </w:pPr>
            <w:r w:rsidRPr="00D72ED1">
              <w:rPr>
                <w:rFonts w:ascii="Times New Roman" w:hAnsi="Times New Roman"/>
                <w:color w:val="auto"/>
              </w:rPr>
              <w:t>Применение ИКТ-технологий на уроках истории и обществознания</w:t>
            </w:r>
          </w:p>
        </w:tc>
        <w:tc>
          <w:tcPr>
            <w:tcW w:w="2693"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pStyle w:val="TableParagraph"/>
              <w:tabs>
                <w:tab w:val="left" w:pos="2014"/>
              </w:tabs>
              <w:spacing w:line="237" w:lineRule="auto"/>
              <w:ind w:left="58" w:right="178"/>
              <w:rPr>
                <w:sz w:val="24"/>
                <w:szCs w:val="24"/>
              </w:rPr>
            </w:pPr>
            <w:r w:rsidRPr="00D72ED1">
              <w:rPr>
                <w:sz w:val="24"/>
                <w:szCs w:val="24"/>
              </w:rPr>
              <w:t>Программа</w:t>
            </w:r>
            <w:r w:rsidRPr="00D72ED1">
              <w:rPr>
                <w:spacing w:val="1"/>
                <w:sz w:val="24"/>
                <w:szCs w:val="24"/>
              </w:rPr>
              <w:t xml:space="preserve"> </w:t>
            </w:r>
            <w:r w:rsidRPr="00D72ED1">
              <w:rPr>
                <w:sz w:val="24"/>
                <w:szCs w:val="24"/>
              </w:rPr>
              <w:t xml:space="preserve">формирования универсальных </w:t>
            </w:r>
            <w:r w:rsidRPr="00D72ED1">
              <w:rPr>
                <w:spacing w:val="-1"/>
                <w:sz w:val="24"/>
                <w:szCs w:val="24"/>
              </w:rPr>
              <w:t>учебных</w:t>
            </w:r>
          </w:p>
          <w:p w:rsidR="00C15207" w:rsidRPr="00D72ED1" w:rsidRDefault="00C15207" w:rsidP="009C5A5C">
            <w:pPr>
              <w:ind w:firstLine="0"/>
              <w:rPr>
                <w:rFonts w:ascii="Times New Roman" w:hAnsi="Times New Roman"/>
              </w:rPr>
            </w:pPr>
            <w:r w:rsidRPr="00D72ED1">
              <w:rPr>
                <w:rFonts w:ascii="Times New Roman" w:hAnsi="Times New Roman"/>
              </w:rPr>
              <w:t>действий</w:t>
            </w:r>
            <w:r w:rsidRPr="00D72ED1">
              <w:rPr>
                <w:rFonts w:ascii="Times New Roman" w:hAnsi="Times New Roman"/>
                <w:spacing w:val="-1"/>
              </w:rPr>
              <w:t xml:space="preserve"> </w:t>
            </w:r>
            <w:r w:rsidRPr="00D72ED1">
              <w:rPr>
                <w:rFonts w:ascii="Times New Roman" w:hAnsi="Times New Roman"/>
              </w:rPr>
              <w:t>у</w:t>
            </w:r>
            <w:r w:rsidRPr="00D72ED1">
              <w:rPr>
                <w:rFonts w:ascii="Times New Roman" w:hAnsi="Times New Roman"/>
                <w:spacing w:val="-11"/>
              </w:rPr>
              <w:t xml:space="preserve"> </w:t>
            </w:r>
            <w:r w:rsidRPr="00D72ED1">
              <w:rPr>
                <w:rFonts w:ascii="Times New Roman" w:hAnsi="Times New Roman"/>
              </w:rPr>
              <w:t>обучающихся</w:t>
            </w:r>
          </w:p>
        </w:tc>
        <w:tc>
          <w:tcPr>
            <w:tcW w:w="3685"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4050DE" w:rsidP="009C5A5C">
            <w:pPr>
              <w:ind w:firstLine="0"/>
              <w:rPr>
                <w:rFonts w:ascii="Times New Roman" w:hAnsi="Times New Roman"/>
              </w:rPr>
            </w:pPr>
            <w:proofErr w:type="spellStart"/>
            <w:r>
              <w:rPr>
                <w:rFonts w:ascii="Times New Roman" w:hAnsi="Times New Roman"/>
                <w:color w:val="auto"/>
              </w:rPr>
              <w:t>Чатурова</w:t>
            </w:r>
            <w:proofErr w:type="spellEnd"/>
            <w:r>
              <w:rPr>
                <w:rFonts w:ascii="Times New Roman" w:hAnsi="Times New Roman"/>
                <w:color w:val="auto"/>
              </w:rPr>
              <w:t xml:space="preserve"> Л.В.</w:t>
            </w:r>
          </w:p>
        </w:tc>
      </w:tr>
      <w:tr w:rsidR="00C15207" w:rsidRPr="00D72ED1" w:rsidTr="009C5A5C">
        <w:trPr>
          <w:trHeight w:val="361"/>
        </w:trPr>
        <w:tc>
          <w:tcPr>
            <w:tcW w:w="709"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rPr>
                <w:rFonts w:ascii="Times New Roman" w:hAnsi="Times New Roman"/>
              </w:rPr>
            </w:pPr>
            <w:r w:rsidRPr="00D72ED1">
              <w:rPr>
                <w:rFonts w:ascii="Times New Roman" w:hAnsi="Times New Roman"/>
              </w:rPr>
              <w:t>7.</w:t>
            </w:r>
          </w:p>
        </w:tc>
        <w:tc>
          <w:tcPr>
            <w:tcW w:w="2410"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ind w:firstLine="0"/>
              <w:jc w:val="left"/>
              <w:rPr>
                <w:rFonts w:ascii="Times New Roman" w:hAnsi="Times New Roman"/>
                <w:color w:val="auto"/>
                <w:lang w:val="tt-RU"/>
              </w:rPr>
            </w:pPr>
            <w:r w:rsidRPr="00D72ED1">
              <w:rPr>
                <w:rFonts w:ascii="Times New Roman" w:hAnsi="Times New Roman"/>
                <w:color w:val="auto"/>
                <w:lang w:val="tt-RU"/>
              </w:rPr>
              <w:t xml:space="preserve">Применение игровых и здоровьесберегающих </w:t>
            </w:r>
          </w:p>
          <w:p w:rsidR="00C15207" w:rsidRPr="00D72ED1" w:rsidRDefault="00C15207" w:rsidP="009C5A5C">
            <w:pPr>
              <w:ind w:firstLine="0"/>
              <w:jc w:val="left"/>
              <w:rPr>
                <w:rFonts w:ascii="Times New Roman" w:hAnsi="Times New Roman"/>
                <w:color w:val="auto"/>
              </w:rPr>
            </w:pPr>
            <w:r w:rsidRPr="00D72ED1">
              <w:rPr>
                <w:rFonts w:ascii="Times New Roman" w:hAnsi="Times New Roman"/>
                <w:color w:val="auto"/>
                <w:lang w:val="tt-RU"/>
              </w:rPr>
              <w:t>техноглогий в преподавании родного языка как средство вырабо</w:t>
            </w:r>
            <w:r w:rsidRPr="00D72ED1">
              <w:rPr>
                <w:rFonts w:ascii="Times New Roman" w:hAnsi="Times New Roman"/>
                <w:color w:val="auto"/>
              </w:rPr>
              <w:t>тки коммуникативных навыков в условиях модернизации образования</w:t>
            </w:r>
          </w:p>
        </w:tc>
        <w:tc>
          <w:tcPr>
            <w:tcW w:w="2693"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C15207" w:rsidP="009C5A5C">
            <w:pPr>
              <w:pStyle w:val="TableParagraph"/>
              <w:tabs>
                <w:tab w:val="left" w:pos="2014"/>
              </w:tabs>
              <w:spacing w:line="237" w:lineRule="auto"/>
              <w:ind w:left="58" w:right="178"/>
              <w:rPr>
                <w:sz w:val="24"/>
                <w:szCs w:val="24"/>
              </w:rPr>
            </w:pPr>
            <w:r w:rsidRPr="00D72ED1">
              <w:rPr>
                <w:sz w:val="24"/>
                <w:szCs w:val="24"/>
              </w:rPr>
              <w:t>Программа</w:t>
            </w:r>
            <w:r w:rsidRPr="00D72ED1">
              <w:rPr>
                <w:spacing w:val="1"/>
                <w:sz w:val="24"/>
                <w:szCs w:val="24"/>
              </w:rPr>
              <w:t xml:space="preserve"> </w:t>
            </w:r>
            <w:r w:rsidRPr="00D72ED1">
              <w:rPr>
                <w:sz w:val="24"/>
                <w:szCs w:val="24"/>
              </w:rPr>
              <w:t xml:space="preserve">формирования универсальных </w:t>
            </w:r>
            <w:r w:rsidRPr="00D72ED1">
              <w:rPr>
                <w:spacing w:val="-1"/>
                <w:sz w:val="24"/>
                <w:szCs w:val="24"/>
              </w:rPr>
              <w:t>учебных</w:t>
            </w:r>
          </w:p>
          <w:p w:rsidR="00C15207" w:rsidRPr="00D72ED1" w:rsidRDefault="00C15207" w:rsidP="009C5A5C">
            <w:pPr>
              <w:ind w:firstLine="0"/>
              <w:rPr>
                <w:rFonts w:ascii="Times New Roman" w:hAnsi="Times New Roman"/>
              </w:rPr>
            </w:pPr>
            <w:r w:rsidRPr="00D72ED1">
              <w:rPr>
                <w:rFonts w:ascii="Times New Roman" w:hAnsi="Times New Roman"/>
              </w:rPr>
              <w:t>действий</w:t>
            </w:r>
            <w:r w:rsidRPr="00D72ED1">
              <w:rPr>
                <w:rFonts w:ascii="Times New Roman" w:hAnsi="Times New Roman"/>
                <w:spacing w:val="-1"/>
              </w:rPr>
              <w:t xml:space="preserve"> </w:t>
            </w:r>
            <w:r w:rsidRPr="00D72ED1">
              <w:rPr>
                <w:rFonts w:ascii="Times New Roman" w:hAnsi="Times New Roman"/>
              </w:rPr>
              <w:t>у</w:t>
            </w:r>
            <w:r w:rsidRPr="00D72ED1">
              <w:rPr>
                <w:rFonts w:ascii="Times New Roman" w:hAnsi="Times New Roman"/>
                <w:spacing w:val="-11"/>
              </w:rPr>
              <w:t xml:space="preserve"> </w:t>
            </w:r>
            <w:r w:rsidRPr="00D72ED1">
              <w:rPr>
                <w:rFonts w:ascii="Times New Roman" w:hAnsi="Times New Roman"/>
              </w:rPr>
              <w:t>обучающихся</w:t>
            </w:r>
          </w:p>
        </w:tc>
        <w:tc>
          <w:tcPr>
            <w:tcW w:w="3685" w:type="dxa"/>
            <w:tcBorders>
              <w:top w:val="single" w:sz="4" w:space="0" w:color="181717"/>
              <w:left w:val="single" w:sz="4" w:space="0" w:color="181717"/>
              <w:bottom w:val="single" w:sz="4" w:space="0" w:color="181717"/>
              <w:right w:val="single" w:sz="4" w:space="0" w:color="181717"/>
            </w:tcBorders>
            <w:shd w:val="clear" w:color="auto" w:fill="auto"/>
          </w:tcPr>
          <w:p w:rsidR="00C15207" w:rsidRPr="00D72ED1" w:rsidRDefault="004050DE" w:rsidP="009C5A5C">
            <w:pPr>
              <w:ind w:firstLine="0"/>
              <w:rPr>
                <w:rFonts w:ascii="Times New Roman" w:hAnsi="Times New Roman"/>
              </w:rPr>
            </w:pPr>
            <w:proofErr w:type="spellStart"/>
            <w:r>
              <w:rPr>
                <w:rFonts w:ascii="Times New Roman" w:hAnsi="Times New Roman"/>
                <w:color w:val="auto"/>
              </w:rPr>
              <w:t>Жантимирова</w:t>
            </w:r>
            <w:proofErr w:type="spellEnd"/>
            <w:r>
              <w:rPr>
                <w:rFonts w:ascii="Times New Roman" w:hAnsi="Times New Roman"/>
                <w:color w:val="auto"/>
              </w:rPr>
              <w:t xml:space="preserve"> Р.С.</w:t>
            </w:r>
          </w:p>
        </w:tc>
      </w:tr>
      <w:tr w:rsidR="00937291" w:rsidRPr="00D72ED1" w:rsidTr="009C5A5C">
        <w:trPr>
          <w:trHeight w:val="361"/>
        </w:trPr>
        <w:tc>
          <w:tcPr>
            <w:tcW w:w="709" w:type="dxa"/>
            <w:tcBorders>
              <w:top w:val="single" w:sz="4" w:space="0" w:color="181717"/>
              <w:left w:val="single" w:sz="4" w:space="0" w:color="181717"/>
              <w:bottom w:val="single" w:sz="4" w:space="0" w:color="181717"/>
              <w:right w:val="single" w:sz="4" w:space="0" w:color="181717"/>
            </w:tcBorders>
            <w:shd w:val="clear" w:color="auto" w:fill="auto"/>
          </w:tcPr>
          <w:p w:rsidR="00937291" w:rsidRDefault="004050DE" w:rsidP="009C5A5C">
            <w:pPr>
              <w:ind w:firstLine="0"/>
              <w:rPr>
                <w:rFonts w:ascii="Times New Roman" w:hAnsi="Times New Roman"/>
              </w:rPr>
            </w:pPr>
            <w:r>
              <w:rPr>
                <w:rFonts w:ascii="Times New Roman" w:hAnsi="Times New Roman"/>
              </w:rPr>
              <w:t>8</w:t>
            </w:r>
          </w:p>
        </w:tc>
        <w:tc>
          <w:tcPr>
            <w:tcW w:w="2410" w:type="dxa"/>
            <w:tcBorders>
              <w:top w:val="single" w:sz="4" w:space="0" w:color="181717"/>
              <w:left w:val="single" w:sz="4" w:space="0" w:color="181717"/>
              <w:bottom w:val="single" w:sz="4" w:space="0" w:color="181717"/>
              <w:right w:val="single" w:sz="4" w:space="0" w:color="181717"/>
            </w:tcBorders>
            <w:shd w:val="clear" w:color="auto" w:fill="auto"/>
          </w:tcPr>
          <w:p w:rsidR="00937291" w:rsidRPr="00D72ED1" w:rsidRDefault="00937291" w:rsidP="00937291">
            <w:pPr>
              <w:ind w:firstLine="0"/>
              <w:jc w:val="left"/>
              <w:rPr>
                <w:rFonts w:ascii="Times New Roman" w:hAnsi="Times New Roman"/>
                <w:color w:val="auto"/>
                <w:lang w:val="tt-RU"/>
              </w:rPr>
            </w:pPr>
            <w:r w:rsidRPr="00D72ED1">
              <w:rPr>
                <w:rFonts w:ascii="Times New Roman" w:hAnsi="Times New Roman"/>
                <w:color w:val="auto"/>
                <w:lang w:val="tt-RU"/>
              </w:rPr>
              <w:t xml:space="preserve">Применение игровых и здоровьесберегающих </w:t>
            </w:r>
          </w:p>
          <w:p w:rsidR="00937291" w:rsidRDefault="00937291" w:rsidP="00937291">
            <w:pPr>
              <w:ind w:firstLine="0"/>
              <w:rPr>
                <w:rFonts w:ascii="Times New Roman" w:hAnsi="Times New Roman"/>
                <w:color w:val="auto"/>
              </w:rPr>
            </w:pPr>
            <w:r w:rsidRPr="00D72ED1">
              <w:rPr>
                <w:rFonts w:ascii="Times New Roman" w:hAnsi="Times New Roman"/>
                <w:color w:val="auto"/>
                <w:lang w:val="tt-RU"/>
              </w:rPr>
              <w:t xml:space="preserve">техноглогий в преподавании </w:t>
            </w:r>
            <w:r>
              <w:rPr>
                <w:rFonts w:ascii="Times New Roman" w:hAnsi="Times New Roman"/>
                <w:color w:val="auto"/>
                <w:lang w:val="tt-RU"/>
              </w:rPr>
              <w:t>физической культуры и ОБЖ</w:t>
            </w:r>
          </w:p>
        </w:tc>
        <w:tc>
          <w:tcPr>
            <w:tcW w:w="2693" w:type="dxa"/>
            <w:tcBorders>
              <w:top w:val="single" w:sz="4" w:space="0" w:color="181717"/>
              <w:left w:val="single" w:sz="4" w:space="0" w:color="181717"/>
              <w:bottom w:val="single" w:sz="4" w:space="0" w:color="181717"/>
              <w:right w:val="single" w:sz="4" w:space="0" w:color="181717"/>
            </w:tcBorders>
            <w:shd w:val="clear" w:color="auto" w:fill="auto"/>
          </w:tcPr>
          <w:p w:rsidR="00937291" w:rsidRPr="00D72ED1" w:rsidRDefault="00937291" w:rsidP="00937291">
            <w:pPr>
              <w:pStyle w:val="TableParagraph"/>
              <w:tabs>
                <w:tab w:val="left" w:pos="2014"/>
              </w:tabs>
              <w:spacing w:line="237" w:lineRule="auto"/>
              <w:ind w:left="58" w:right="178"/>
              <w:rPr>
                <w:sz w:val="24"/>
                <w:szCs w:val="24"/>
              </w:rPr>
            </w:pPr>
            <w:r w:rsidRPr="00D72ED1">
              <w:rPr>
                <w:sz w:val="24"/>
                <w:szCs w:val="24"/>
              </w:rPr>
              <w:t>Программа</w:t>
            </w:r>
            <w:r w:rsidRPr="00D72ED1">
              <w:rPr>
                <w:spacing w:val="1"/>
                <w:sz w:val="24"/>
                <w:szCs w:val="24"/>
              </w:rPr>
              <w:t xml:space="preserve"> </w:t>
            </w:r>
            <w:r w:rsidRPr="00D72ED1">
              <w:rPr>
                <w:sz w:val="24"/>
                <w:szCs w:val="24"/>
              </w:rPr>
              <w:t xml:space="preserve">формирования универсальных </w:t>
            </w:r>
            <w:r w:rsidRPr="00D72ED1">
              <w:rPr>
                <w:spacing w:val="-1"/>
                <w:sz w:val="24"/>
                <w:szCs w:val="24"/>
              </w:rPr>
              <w:t>учебных</w:t>
            </w:r>
          </w:p>
          <w:p w:rsidR="00937291" w:rsidRPr="00D72ED1" w:rsidRDefault="00937291" w:rsidP="00937291">
            <w:pPr>
              <w:pStyle w:val="TableParagraph"/>
              <w:tabs>
                <w:tab w:val="left" w:pos="2014"/>
              </w:tabs>
              <w:spacing w:line="237" w:lineRule="auto"/>
              <w:ind w:left="58" w:right="178"/>
              <w:rPr>
                <w:sz w:val="24"/>
                <w:szCs w:val="24"/>
              </w:rPr>
            </w:pPr>
            <w:r w:rsidRPr="00D72ED1">
              <w:t>действий</w:t>
            </w:r>
            <w:r w:rsidRPr="00D72ED1">
              <w:rPr>
                <w:spacing w:val="-1"/>
              </w:rPr>
              <w:t xml:space="preserve"> </w:t>
            </w:r>
            <w:r w:rsidRPr="00D72ED1">
              <w:t>у</w:t>
            </w:r>
            <w:r w:rsidRPr="00D72ED1">
              <w:rPr>
                <w:spacing w:val="-11"/>
              </w:rPr>
              <w:t xml:space="preserve"> </w:t>
            </w:r>
            <w:r w:rsidRPr="00D72ED1">
              <w:t>обучающихся</w:t>
            </w:r>
          </w:p>
        </w:tc>
        <w:tc>
          <w:tcPr>
            <w:tcW w:w="3685" w:type="dxa"/>
            <w:tcBorders>
              <w:top w:val="single" w:sz="4" w:space="0" w:color="181717"/>
              <w:left w:val="single" w:sz="4" w:space="0" w:color="181717"/>
              <w:bottom w:val="single" w:sz="4" w:space="0" w:color="181717"/>
              <w:right w:val="single" w:sz="4" w:space="0" w:color="181717"/>
            </w:tcBorders>
            <w:shd w:val="clear" w:color="auto" w:fill="auto"/>
          </w:tcPr>
          <w:p w:rsidR="00937291" w:rsidRDefault="004050DE" w:rsidP="00937291">
            <w:pPr>
              <w:ind w:firstLine="0"/>
              <w:rPr>
                <w:rFonts w:ascii="Times New Roman" w:hAnsi="Times New Roman"/>
                <w:color w:val="auto"/>
              </w:rPr>
            </w:pPr>
            <w:r>
              <w:rPr>
                <w:rFonts w:ascii="Times New Roman" w:hAnsi="Times New Roman"/>
                <w:color w:val="auto"/>
              </w:rPr>
              <w:t>Ларионова М.И.</w:t>
            </w:r>
          </w:p>
        </w:tc>
      </w:tr>
      <w:tr w:rsidR="00937291" w:rsidRPr="00D72ED1" w:rsidTr="009C5A5C">
        <w:trPr>
          <w:trHeight w:val="361"/>
        </w:trPr>
        <w:tc>
          <w:tcPr>
            <w:tcW w:w="709" w:type="dxa"/>
            <w:tcBorders>
              <w:top w:val="single" w:sz="4" w:space="0" w:color="181717"/>
              <w:left w:val="single" w:sz="4" w:space="0" w:color="181717"/>
              <w:bottom w:val="single" w:sz="4" w:space="0" w:color="181717"/>
              <w:right w:val="single" w:sz="4" w:space="0" w:color="181717"/>
            </w:tcBorders>
            <w:shd w:val="clear" w:color="auto" w:fill="auto"/>
          </w:tcPr>
          <w:p w:rsidR="00937291" w:rsidRDefault="004050DE" w:rsidP="009C5A5C">
            <w:pPr>
              <w:ind w:firstLine="0"/>
              <w:rPr>
                <w:rFonts w:ascii="Times New Roman" w:hAnsi="Times New Roman"/>
              </w:rPr>
            </w:pPr>
            <w:r>
              <w:rPr>
                <w:rFonts w:ascii="Times New Roman" w:hAnsi="Times New Roman"/>
              </w:rPr>
              <w:t>9</w:t>
            </w:r>
          </w:p>
        </w:tc>
        <w:tc>
          <w:tcPr>
            <w:tcW w:w="2410" w:type="dxa"/>
            <w:tcBorders>
              <w:top w:val="single" w:sz="4" w:space="0" w:color="181717"/>
              <w:left w:val="single" w:sz="4" w:space="0" w:color="181717"/>
              <w:bottom w:val="single" w:sz="4" w:space="0" w:color="181717"/>
              <w:right w:val="single" w:sz="4" w:space="0" w:color="181717"/>
            </w:tcBorders>
            <w:shd w:val="clear" w:color="auto" w:fill="auto"/>
          </w:tcPr>
          <w:p w:rsidR="00937291" w:rsidRPr="00D72ED1" w:rsidRDefault="00937291" w:rsidP="00937291">
            <w:pPr>
              <w:ind w:firstLine="0"/>
              <w:jc w:val="left"/>
              <w:rPr>
                <w:rFonts w:ascii="Times New Roman" w:hAnsi="Times New Roman"/>
                <w:color w:val="auto"/>
                <w:lang w:val="tt-RU"/>
              </w:rPr>
            </w:pPr>
            <w:r w:rsidRPr="00D72ED1">
              <w:rPr>
                <w:rStyle w:val="layout"/>
                <w:rFonts w:ascii="Times New Roman" w:eastAsia="Calibri" w:hAnsi="Times New Roman"/>
                <w:color w:val="000000"/>
              </w:rPr>
              <w:t xml:space="preserve">Использование активных форм и методов работы на </w:t>
            </w:r>
            <w:r w:rsidRPr="00D72ED1">
              <w:rPr>
                <w:rStyle w:val="layout"/>
                <w:rFonts w:ascii="Times New Roman" w:eastAsia="Calibri" w:hAnsi="Times New Roman"/>
                <w:color w:val="000000"/>
              </w:rPr>
              <w:lastRenderedPageBreak/>
              <w:t xml:space="preserve">уроках </w:t>
            </w:r>
            <w:r>
              <w:rPr>
                <w:rStyle w:val="layout"/>
                <w:rFonts w:ascii="Times New Roman" w:eastAsia="Calibri" w:hAnsi="Times New Roman"/>
                <w:color w:val="000000"/>
              </w:rPr>
              <w:t>физики</w:t>
            </w:r>
          </w:p>
        </w:tc>
        <w:tc>
          <w:tcPr>
            <w:tcW w:w="2693" w:type="dxa"/>
            <w:tcBorders>
              <w:top w:val="single" w:sz="4" w:space="0" w:color="181717"/>
              <w:left w:val="single" w:sz="4" w:space="0" w:color="181717"/>
              <w:bottom w:val="single" w:sz="4" w:space="0" w:color="181717"/>
              <w:right w:val="single" w:sz="4" w:space="0" w:color="181717"/>
            </w:tcBorders>
            <w:shd w:val="clear" w:color="auto" w:fill="auto"/>
          </w:tcPr>
          <w:p w:rsidR="00937291" w:rsidRPr="00D72ED1" w:rsidRDefault="00937291" w:rsidP="00937291">
            <w:pPr>
              <w:pStyle w:val="TableParagraph"/>
              <w:tabs>
                <w:tab w:val="left" w:pos="2014"/>
              </w:tabs>
              <w:spacing w:line="237" w:lineRule="auto"/>
              <w:ind w:left="58" w:right="178"/>
              <w:rPr>
                <w:sz w:val="24"/>
                <w:szCs w:val="24"/>
              </w:rPr>
            </w:pPr>
            <w:r w:rsidRPr="00D72ED1">
              <w:rPr>
                <w:sz w:val="24"/>
                <w:szCs w:val="24"/>
              </w:rPr>
              <w:lastRenderedPageBreak/>
              <w:t>Программа</w:t>
            </w:r>
            <w:r w:rsidRPr="00D72ED1">
              <w:rPr>
                <w:spacing w:val="1"/>
                <w:sz w:val="24"/>
                <w:szCs w:val="24"/>
              </w:rPr>
              <w:t xml:space="preserve"> </w:t>
            </w:r>
            <w:r w:rsidRPr="00D72ED1">
              <w:rPr>
                <w:sz w:val="24"/>
                <w:szCs w:val="24"/>
              </w:rPr>
              <w:t xml:space="preserve">формирования универсальных </w:t>
            </w:r>
            <w:r w:rsidRPr="00D72ED1">
              <w:rPr>
                <w:spacing w:val="-1"/>
                <w:sz w:val="24"/>
                <w:szCs w:val="24"/>
              </w:rPr>
              <w:lastRenderedPageBreak/>
              <w:t>учебных</w:t>
            </w:r>
          </w:p>
          <w:p w:rsidR="00937291" w:rsidRPr="00D72ED1" w:rsidRDefault="00937291" w:rsidP="00937291">
            <w:pPr>
              <w:pStyle w:val="TableParagraph"/>
              <w:tabs>
                <w:tab w:val="left" w:pos="2014"/>
              </w:tabs>
              <w:spacing w:line="237" w:lineRule="auto"/>
              <w:ind w:left="58" w:right="178"/>
              <w:rPr>
                <w:sz w:val="24"/>
                <w:szCs w:val="24"/>
              </w:rPr>
            </w:pPr>
            <w:r w:rsidRPr="00D72ED1">
              <w:t>действий</w:t>
            </w:r>
            <w:r w:rsidRPr="00D72ED1">
              <w:rPr>
                <w:spacing w:val="-1"/>
              </w:rPr>
              <w:t xml:space="preserve"> </w:t>
            </w:r>
            <w:r w:rsidRPr="00D72ED1">
              <w:t>у</w:t>
            </w:r>
            <w:r w:rsidRPr="00D72ED1">
              <w:rPr>
                <w:spacing w:val="-11"/>
              </w:rPr>
              <w:t xml:space="preserve"> </w:t>
            </w:r>
            <w:r w:rsidRPr="00D72ED1">
              <w:t>обучающихся</w:t>
            </w:r>
          </w:p>
        </w:tc>
        <w:tc>
          <w:tcPr>
            <w:tcW w:w="3685" w:type="dxa"/>
            <w:tcBorders>
              <w:top w:val="single" w:sz="4" w:space="0" w:color="181717"/>
              <w:left w:val="single" w:sz="4" w:space="0" w:color="181717"/>
              <w:bottom w:val="single" w:sz="4" w:space="0" w:color="181717"/>
              <w:right w:val="single" w:sz="4" w:space="0" w:color="181717"/>
            </w:tcBorders>
            <w:shd w:val="clear" w:color="auto" w:fill="auto"/>
          </w:tcPr>
          <w:p w:rsidR="00937291" w:rsidRDefault="004050DE" w:rsidP="00937291">
            <w:pPr>
              <w:ind w:firstLine="0"/>
              <w:rPr>
                <w:rFonts w:ascii="Times New Roman" w:hAnsi="Times New Roman"/>
                <w:color w:val="auto"/>
              </w:rPr>
            </w:pPr>
            <w:r>
              <w:rPr>
                <w:rFonts w:ascii="Times New Roman" w:hAnsi="Times New Roman"/>
                <w:color w:val="auto"/>
              </w:rPr>
              <w:lastRenderedPageBreak/>
              <w:t>Богданова Н.И.</w:t>
            </w:r>
          </w:p>
        </w:tc>
      </w:tr>
    </w:tbl>
    <w:p w:rsidR="00C15207" w:rsidRPr="00D72ED1" w:rsidRDefault="00C15207" w:rsidP="00C15207">
      <w:pPr>
        <w:rPr>
          <w:rFonts w:ascii="Times New Roman" w:hAnsi="Times New Roman"/>
        </w:rPr>
      </w:pPr>
    </w:p>
    <w:p w:rsidR="00C15207" w:rsidRPr="00D72ED1" w:rsidRDefault="00C15207" w:rsidP="00C15207">
      <w:pPr>
        <w:rPr>
          <w:rFonts w:ascii="Times New Roman" w:eastAsia="Calibri" w:hAnsi="Times New Roman"/>
          <w:b/>
        </w:rPr>
      </w:pPr>
    </w:p>
    <w:p w:rsidR="00C15207" w:rsidRPr="00D72ED1" w:rsidRDefault="00C15207" w:rsidP="00937291">
      <w:pPr>
        <w:jc w:val="center"/>
        <w:rPr>
          <w:rFonts w:ascii="Times New Roman" w:eastAsia="Calibri" w:hAnsi="Times New Roman"/>
          <w:b/>
        </w:rPr>
      </w:pPr>
      <w:r w:rsidRPr="00D72ED1">
        <w:rPr>
          <w:rFonts w:ascii="Times New Roman" w:eastAsia="Calibri" w:hAnsi="Times New Roman"/>
          <w:b/>
        </w:rPr>
        <w:t>Описание психолого-педагогических условий</w:t>
      </w:r>
    </w:p>
    <w:p w:rsidR="00C15207" w:rsidRPr="00D72ED1" w:rsidRDefault="00C15207" w:rsidP="00C15207">
      <w:pPr>
        <w:pStyle w:val="af3"/>
        <w:ind w:left="0" w:right="-284" w:firstLine="567"/>
      </w:pPr>
      <w:r w:rsidRPr="00D72ED1">
        <w:t>Психолого-педагогические условия, созданные в школе, обеспечивают</w:t>
      </w:r>
      <w:r w:rsidRPr="00D72ED1">
        <w:rPr>
          <w:spacing w:val="1"/>
        </w:rPr>
        <w:t xml:space="preserve"> </w:t>
      </w:r>
      <w:r w:rsidRPr="00D72ED1">
        <w:t>исполнение</w:t>
      </w:r>
      <w:r w:rsidRPr="00D72ED1">
        <w:rPr>
          <w:spacing w:val="1"/>
        </w:rPr>
        <w:t xml:space="preserve"> </w:t>
      </w:r>
      <w:r w:rsidRPr="00D72ED1">
        <w:t>требований</w:t>
      </w:r>
      <w:r w:rsidRPr="00D72ED1">
        <w:rPr>
          <w:spacing w:val="1"/>
        </w:rPr>
        <w:t xml:space="preserve"> </w:t>
      </w:r>
      <w:r w:rsidRPr="00D72ED1">
        <w:t>федеральных</w:t>
      </w:r>
      <w:r w:rsidRPr="00D72ED1">
        <w:rPr>
          <w:spacing w:val="1"/>
        </w:rPr>
        <w:t xml:space="preserve"> </w:t>
      </w:r>
      <w:r w:rsidRPr="00D72ED1">
        <w:t>государственных</w:t>
      </w:r>
      <w:r w:rsidRPr="00D72ED1">
        <w:rPr>
          <w:spacing w:val="1"/>
        </w:rPr>
        <w:t xml:space="preserve"> </w:t>
      </w:r>
      <w:r w:rsidRPr="00D72ED1">
        <w:t>образовательных</w:t>
      </w:r>
      <w:r w:rsidRPr="00D72ED1">
        <w:rPr>
          <w:spacing w:val="1"/>
        </w:rPr>
        <w:t xml:space="preserve"> </w:t>
      </w:r>
      <w:r w:rsidRPr="00D72ED1">
        <w:t>стандартов</w:t>
      </w:r>
      <w:r w:rsidRPr="00D72ED1">
        <w:rPr>
          <w:spacing w:val="1"/>
        </w:rPr>
        <w:t xml:space="preserve"> </w:t>
      </w:r>
      <w:r w:rsidRPr="00D72ED1">
        <w:t>основного</w:t>
      </w:r>
      <w:r w:rsidRPr="00D72ED1">
        <w:rPr>
          <w:spacing w:val="1"/>
        </w:rPr>
        <w:t xml:space="preserve"> </w:t>
      </w:r>
      <w:r w:rsidRPr="00D72ED1">
        <w:t>общего</w:t>
      </w:r>
      <w:r w:rsidRPr="00D72ED1">
        <w:rPr>
          <w:spacing w:val="1"/>
        </w:rPr>
        <w:t xml:space="preserve"> </w:t>
      </w:r>
      <w:r w:rsidRPr="00D72ED1">
        <w:t>образования:</w:t>
      </w:r>
    </w:p>
    <w:p w:rsidR="00C15207" w:rsidRPr="00D72ED1" w:rsidRDefault="00C15207" w:rsidP="00C15207">
      <w:pPr>
        <w:pStyle w:val="a"/>
        <w:widowControl w:val="0"/>
        <w:numPr>
          <w:ilvl w:val="0"/>
          <w:numId w:val="14"/>
        </w:numPr>
        <w:tabs>
          <w:tab w:val="left" w:pos="1649"/>
        </w:tabs>
        <w:autoSpaceDE w:val="0"/>
        <w:autoSpaceDN w:val="0"/>
        <w:ind w:left="0" w:right="-284" w:firstLine="567"/>
        <w:contextualSpacing w:val="0"/>
        <w:rPr>
          <w:rFonts w:ascii="Times New Roman" w:hAnsi="Times New Roman"/>
        </w:rPr>
      </w:pPr>
      <w:r w:rsidRPr="00D72ED1">
        <w:rPr>
          <w:rFonts w:ascii="Times New Roman" w:hAnsi="Times New Roman"/>
        </w:rPr>
        <w:t>обеспечивает преемственность содержания и форм организации образовательной</w:t>
      </w:r>
      <w:r w:rsidRPr="00D72ED1">
        <w:rPr>
          <w:rFonts w:ascii="Times New Roman" w:hAnsi="Times New Roman"/>
          <w:spacing w:val="1"/>
        </w:rPr>
        <w:t xml:space="preserve"> </w:t>
      </w:r>
      <w:r w:rsidRPr="00D72ED1">
        <w:rPr>
          <w:rFonts w:ascii="Times New Roman" w:hAnsi="Times New Roman"/>
        </w:rPr>
        <w:t>деятельности</w:t>
      </w:r>
      <w:r w:rsidRPr="00D72ED1">
        <w:rPr>
          <w:rFonts w:ascii="Times New Roman" w:hAnsi="Times New Roman"/>
          <w:spacing w:val="1"/>
        </w:rPr>
        <w:t xml:space="preserve"> </w:t>
      </w:r>
      <w:r w:rsidRPr="00D72ED1">
        <w:rPr>
          <w:rFonts w:ascii="Times New Roman" w:hAnsi="Times New Roman"/>
        </w:rPr>
        <w:t>при</w:t>
      </w:r>
      <w:r w:rsidRPr="00D72ED1">
        <w:rPr>
          <w:rFonts w:ascii="Times New Roman" w:hAnsi="Times New Roman"/>
          <w:spacing w:val="1"/>
        </w:rPr>
        <w:t xml:space="preserve"> </w:t>
      </w:r>
      <w:r w:rsidRPr="00D72ED1">
        <w:rPr>
          <w:rFonts w:ascii="Times New Roman" w:hAnsi="Times New Roman"/>
        </w:rPr>
        <w:t>реализации</w:t>
      </w:r>
      <w:r w:rsidRPr="00D72ED1">
        <w:rPr>
          <w:rFonts w:ascii="Times New Roman" w:hAnsi="Times New Roman"/>
          <w:spacing w:val="1"/>
        </w:rPr>
        <w:t xml:space="preserve"> </w:t>
      </w:r>
      <w:r w:rsidRPr="00D72ED1">
        <w:rPr>
          <w:rFonts w:ascii="Times New Roman" w:hAnsi="Times New Roman"/>
        </w:rPr>
        <w:t>образовательных</w:t>
      </w:r>
      <w:r w:rsidRPr="00D72ED1">
        <w:rPr>
          <w:rFonts w:ascii="Times New Roman" w:hAnsi="Times New Roman"/>
          <w:spacing w:val="1"/>
        </w:rPr>
        <w:t xml:space="preserve"> </w:t>
      </w:r>
      <w:r w:rsidRPr="00D72ED1">
        <w:rPr>
          <w:rFonts w:ascii="Times New Roman" w:hAnsi="Times New Roman"/>
        </w:rPr>
        <w:t>программ</w:t>
      </w:r>
      <w:r w:rsidRPr="00D72ED1">
        <w:rPr>
          <w:rFonts w:ascii="Times New Roman" w:hAnsi="Times New Roman"/>
          <w:spacing w:val="1"/>
        </w:rPr>
        <w:t xml:space="preserve"> </w:t>
      </w:r>
      <w:r w:rsidRPr="00D72ED1">
        <w:rPr>
          <w:rFonts w:ascii="Times New Roman" w:hAnsi="Times New Roman"/>
        </w:rPr>
        <w:t>начального</w:t>
      </w:r>
      <w:r w:rsidRPr="00D72ED1">
        <w:rPr>
          <w:rFonts w:ascii="Times New Roman" w:hAnsi="Times New Roman"/>
          <w:spacing w:val="1"/>
        </w:rPr>
        <w:t xml:space="preserve"> </w:t>
      </w:r>
      <w:r w:rsidRPr="00D72ED1">
        <w:rPr>
          <w:rFonts w:ascii="Times New Roman" w:hAnsi="Times New Roman"/>
        </w:rPr>
        <w:t>образования,</w:t>
      </w:r>
      <w:r w:rsidRPr="00D72ED1">
        <w:rPr>
          <w:rFonts w:ascii="Times New Roman" w:hAnsi="Times New Roman"/>
          <w:spacing w:val="1"/>
        </w:rPr>
        <w:t xml:space="preserve"> </w:t>
      </w:r>
      <w:r w:rsidRPr="00D72ED1">
        <w:rPr>
          <w:rFonts w:ascii="Times New Roman" w:hAnsi="Times New Roman"/>
        </w:rPr>
        <w:t>основного</w:t>
      </w:r>
      <w:r w:rsidRPr="00D72ED1">
        <w:rPr>
          <w:rFonts w:ascii="Times New Roman" w:hAnsi="Times New Roman"/>
          <w:spacing w:val="-4"/>
        </w:rPr>
        <w:t xml:space="preserve"> </w:t>
      </w:r>
      <w:r w:rsidRPr="00D72ED1">
        <w:rPr>
          <w:rFonts w:ascii="Times New Roman" w:hAnsi="Times New Roman"/>
        </w:rPr>
        <w:t>общего</w:t>
      </w:r>
      <w:r w:rsidRPr="00D72ED1">
        <w:rPr>
          <w:rFonts w:ascii="Times New Roman" w:hAnsi="Times New Roman"/>
          <w:spacing w:val="2"/>
        </w:rPr>
        <w:t xml:space="preserve"> </w:t>
      </w:r>
      <w:r w:rsidRPr="00D72ED1">
        <w:rPr>
          <w:rFonts w:ascii="Times New Roman" w:hAnsi="Times New Roman"/>
        </w:rPr>
        <w:t>и</w:t>
      </w:r>
      <w:r w:rsidRPr="00D72ED1">
        <w:rPr>
          <w:rFonts w:ascii="Times New Roman" w:hAnsi="Times New Roman"/>
          <w:spacing w:val="3"/>
        </w:rPr>
        <w:t xml:space="preserve"> </w:t>
      </w:r>
      <w:r w:rsidRPr="00D72ED1">
        <w:rPr>
          <w:rFonts w:ascii="Times New Roman" w:hAnsi="Times New Roman"/>
        </w:rPr>
        <w:t>среднего</w:t>
      </w:r>
      <w:r w:rsidRPr="00D72ED1">
        <w:rPr>
          <w:rFonts w:ascii="Times New Roman" w:hAnsi="Times New Roman"/>
          <w:spacing w:val="-3"/>
        </w:rPr>
        <w:t xml:space="preserve"> </w:t>
      </w:r>
      <w:r w:rsidRPr="00D72ED1">
        <w:rPr>
          <w:rFonts w:ascii="Times New Roman" w:hAnsi="Times New Roman"/>
        </w:rPr>
        <w:t>общего</w:t>
      </w:r>
      <w:r w:rsidRPr="00D72ED1">
        <w:rPr>
          <w:rFonts w:ascii="Times New Roman" w:hAnsi="Times New Roman"/>
          <w:spacing w:val="1"/>
        </w:rPr>
        <w:t xml:space="preserve"> </w:t>
      </w:r>
      <w:r w:rsidRPr="00D72ED1">
        <w:rPr>
          <w:rFonts w:ascii="Times New Roman" w:hAnsi="Times New Roman"/>
        </w:rPr>
        <w:t>образования;</w:t>
      </w:r>
    </w:p>
    <w:p w:rsidR="00C15207" w:rsidRPr="00D72ED1" w:rsidRDefault="00C15207" w:rsidP="00C15207">
      <w:pPr>
        <w:pStyle w:val="a"/>
        <w:widowControl w:val="0"/>
        <w:numPr>
          <w:ilvl w:val="0"/>
          <w:numId w:val="14"/>
        </w:numPr>
        <w:tabs>
          <w:tab w:val="left" w:pos="1697"/>
        </w:tabs>
        <w:autoSpaceDE w:val="0"/>
        <w:autoSpaceDN w:val="0"/>
        <w:ind w:left="0" w:right="-284" w:firstLine="567"/>
        <w:contextualSpacing w:val="0"/>
        <w:rPr>
          <w:rFonts w:ascii="Times New Roman" w:hAnsi="Times New Roman"/>
        </w:rPr>
      </w:pPr>
      <w:r w:rsidRPr="00D72ED1">
        <w:rPr>
          <w:rFonts w:ascii="Times New Roman" w:hAnsi="Times New Roman"/>
        </w:rPr>
        <w:t>способствует</w:t>
      </w:r>
      <w:r w:rsidRPr="00D72ED1">
        <w:rPr>
          <w:rFonts w:ascii="Times New Roman" w:hAnsi="Times New Roman"/>
          <w:spacing w:val="1"/>
        </w:rPr>
        <w:t xml:space="preserve"> </w:t>
      </w:r>
      <w:r w:rsidRPr="00D72ED1">
        <w:rPr>
          <w:rFonts w:ascii="Times New Roman" w:hAnsi="Times New Roman"/>
        </w:rPr>
        <w:t>социально-психологической адаптации обучающихся к</w:t>
      </w:r>
      <w:r w:rsidRPr="00D72ED1">
        <w:rPr>
          <w:rFonts w:ascii="Times New Roman" w:hAnsi="Times New Roman"/>
          <w:spacing w:val="1"/>
        </w:rPr>
        <w:t xml:space="preserve"> </w:t>
      </w:r>
      <w:r w:rsidRPr="00D72ED1">
        <w:rPr>
          <w:rFonts w:ascii="Times New Roman" w:hAnsi="Times New Roman"/>
        </w:rPr>
        <w:t>условиям</w:t>
      </w:r>
      <w:r w:rsidRPr="00D72ED1">
        <w:rPr>
          <w:rFonts w:ascii="Times New Roman" w:hAnsi="Times New Roman"/>
          <w:spacing w:val="1"/>
        </w:rPr>
        <w:t xml:space="preserve"> школы </w:t>
      </w:r>
      <w:r w:rsidRPr="00D72ED1">
        <w:rPr>
          <w:rFonts w:ascii="Times New Roman" w:hAnsi="Times New Roman"/>
        </w:rPr>
        <w:t>с учетом специфики их возрастного психофизиологического развития,</w:t>
      </w:r>
      <w:r w:rsidRPr="00D72ED1">
        <w:rPr>
          <w:rFonts w:ascii="Times New Roman" w:hAnsi="Times New Roman"/>
          <w:spacing w:val="1"/>
        </w:rPr>
        <w:t xml:space="preserve"> </w:t>
      </w:r>
      <w:r w:rsidRPr="00D72ED1">
        <w:rPr>
          <w:rFonts w:ascii="Times New Roman" w:hAnsi="Times New Roman"/>
        </w:rPr>
        <w:t>включая</w:t>
      </w:r>
      <w:r w:rsidRPr="00D72ED1">
        <w:rPr>
          <w:rFonts w:ascii="Times New Roman" w:hAnsi="Times New Roman"/>
          <w:spacing w:val="1"/>
        </w:rPr>
        <w:t xml:space="preserve"> </w:t>
      </w:r>
      <w:r w:rsidRPr="00D72ED1">
        <w:rPr>
          <w:rFonts w:ascii="Times New Roman" w:hAnsi="Times New Roman"/>
        </w:rPr>
        <w:t>ос</w:t>
      </w:r>
      <w:r w:rsidR="004050DE">
        <w:rPr>
          <w:rFonts w:ascii="Times New Roman" w:hAnsi="Times New Roman"/>
        </w:rPr>
        <w:t>о</w:t>
      </w:r>
      <w:r w:rsidRPr="00D72ED1">
        <w:rPr>
          <w:rFonts w:ascii="Times New Roman" w:hAnsi="Times New Roman"/>
        </w:rPr>
        <w:t>бенности</w:t>
      </w:r>
      <w:r w:rsidRPr="00D72ED1">
        <w:rPr>
          <w:rFonts w:ascii="Times New Roman" w:hAnsi="Times New Roman"/>
          <w:spacing w:val="3"/>
        </w:rPr>
        <w:t xml:space="preserve"> </w:t>
      </w:r>
      <w:r w:rsidRPr="00D72ED1">
        <w:rPr>
          <w:rFonts w:ascii="Times New Roman" w:hAnsi="Times New Roman"/>
        </w:rPr>
        <w:t>адаптации</w:t>
      </w:r>
      <w:r w:rsidRPr="00D72ED1">
        <w:rPr>
          <w:rFonts w:ascii="Times New Roman" w:hAnsi="Times New Roman"/>
          <w:spacing w:val="2"/>
        </w:rPr>
        <w:t xml:space="preserve"> </w:t>
      </w:r>
      <w:r w:rsidRPr="00D72ED1">
        <w:rPr>
          <w:rFonts w:ascii="Times New Roman" w:hAnsi="Times New Roman"/>
        </w:rPr>
        <w:t>к социальной</w:t>
      </w:r>
      <w:r w:rsidRPr="00D72ED1">
        <w:rPr>
          <w:rFonts w:ascii="Times New Roman" w:hAnsi="Times New Roman"/>
          <w:spacing w:val="-2"/>
        </w:rPr>
        <w:t xml:space="preserve"> </w:t>
      </w:r>
      <w:r w:rsidRPr="00D72ED1">
        <w:rPr>
          <w:rFonts w:ascii="Times New Roman" w:hAnsi="Times New Roman"/>
        </w:rPr>
        <w:t>среде;</w:t>
      </w:r>
    </w:p>
    <w:p w:rsidR="00C15207" w:rsidRPr="00D72ED1" w:rsidRDefault="00C15207" w:rsidP="00C15207">
      <w:pPr>
        <w:pStyle w:val="a"/>
        <w:widowControl w:val="0"/>
        <w:numPr>
          <w:ilvl w:val="0"/>
          <w:numId w:val="14"/>
        </w:numPr>
        <w:tabs>
          <w:tab w:val="left" w:pos="1649"/>
        </w:tabs>
        <w:autoSpaceDE w:val="0"/>
        <w:autoSpaceDN w:val="0"/>
        <w:ind w:left="0" w:right="-284" w:firstLine="567"/>
        <w:contextualSpacing w:val="0"/>
        <w:rPr>
          <w:rFonts w:ascii="Times New Roman" w:hAnsi="Times New Roman"/>
        </w:rPr>
      </w:pPr>
      <w:r w:rsidRPr="00D72ED1">
        <w:rPr>
          <w:rFonts w:ascii="Times New Roman" w:hAnsi="Times New Roman"/>
        </w:rPr>
        <w:t>формирование и развитие психолого-педагогической компетентности работников</w:t>
      </w:r>
      <w:r w:rsidRPr="00D72ED1">
        <w:rPr>
          <w:rFonts w:ascii="Times New Roman" w:hAnsi="Times New Roman"/>
          <w:spacing w:val="1"/>
        </w:rPr>
        <w:t xml:space="preserve"> </w:t>
      </w:r>
      <w:r w:rsidRPr="00D72ED1">
        <w:rPr>
          <w:rFonts w:ascii="Times New Roman" w:hAnsi="Times New Roman"/>
        </w:rPr>
        <w:t>школы</w:t>
      </w:r>
      <w:r w:rsidRPr="00D72ED1">
        <w:rPr>
          <w:rFonts w:ascii="Times New Roman" w:hAnsi="Times New Roman"/>
          <w:spacing w:val="1"/>
        </w:rPr>
        <w:t xml:space="preserve"> </w:t>
      </w:r>
      <w:r w:rsidRPr="00D72ED1">
        <w:rPr>
          <w:rFonts w:ascii="Times New Roman" w:hAnsi="Times New Roman"/>
        </w:rPr>
        <w:t>и</w:t>
      </w:r>
      <w:r w:rsidRPr="00D72ED1">
        <w:rPr>
          <w:rFonts w:ascii="Times New Roman" w:hAnsi="Times New Roman"/>
          <w:spacing w:val="1"/>
        </w:rPr>
        <w:t xml:space="preserve"> </w:t>
      </w:r>
      <w:r w:rsidRPr="00D72ED1">
        <w:rPr>
          <w:rFonts w:ascii="Times New Roman" w:hAnsi="Times New Roman"/>
        </w:rPr>
        <w:t>родителей</w:t>
      </w:r>
      <w:r w:rsidRPr="00D72ED1">
        <w:rPr>
          <w:rFonts w:ascii="Times New Roman" w:hAnsi="Times New Roman"/>
          <w:spacing w:val="1"/>
        </w:rPr>
        <w:t xml:space="preserve"> </w:t>
      </w:r>
      <w:r w:rsidRPr="00D72ED1">
        <w:rPr>
          <w:rFonts w:ascii="Times New Roman" w:hAnsi="Times New Roman"/>
        </w:rPr>
        <w:t>(законных</w:t>
      </w:r>
      <w:r w:rsidRPr="00D72ED1">
        <w:rPr>
          <w:rFonts w:ascii="Times New Roman" w:hAnsi="Times New Roman"/>
          <w:spacing w:val="1"/>
        </w:rPr>
        <w:t xml:space="preserve"> </w:t>
      </w:r>
      <w:r w:rsidRPr="00D72ED1">
        <w:rPr>
          <w:rFonts w:ascii="Times New Roman" w:hAnsi="Times New Roman"/>
        </w:rPr>
        <w:t>представителей)</w:t>
      </w:r>
      <w:r w:rsidRPr="00D72ED1">
        <w:rPr>
          <w:rFonts w:ascii="Times New Roman" w:hAnsi="Times New Roman"/>
          <w:spacing w:val="1"/>
        </w:rPr>
        <w:t xml:space="preserve"> </w:t>
      </w:r>
      <w:r w:rsidRPr="00D72ED1">
        <w:rPr>
          <w:rFonts w:ascii="Times New Roman" w:hAnsi="Times New Roman"/>
        </w:rPr>
        <w:t>несовершеннолетних</w:t>
      </w:r>
      <w:r w:rsidRPr="00D72ED1">
        <w:rPr>
          <w:rFonts w:ascii="Times New Roman" w:hAnsi="Times New Roman"/>
          <w:spacing w:val="1"/>
        </w:rPr>
        <w:t xml:space="preserve"> </w:t>
      </w:r>
      <w:r w:rsidRPr="00D72ED1">
        <w:rPr>
          <w:rFonts w:ascii="Times New Roman" w:hAnsi="Times New Roman"/>
        </w:rPr>
        <w:t>обучающихся;</w:t>
      </w:r>
    </w:p>
    <w:p w:rsidR="00C15207" w:rsidRPr="00D72ED1" w:rsidRDefault="00C15207" w:rsidP="00C15207">
      <w:pPr>
        <w:pStyle w:val="a"/>
        <w:widowControl w:val="0"/>
        <w:numPr>
          <w:ilvl w:val="0"/>
          <w:numId w:val="14"/>
        </w:numPr>
        <w:tabs>
          <w:tab w:val="left" w:pos="1741"/>
        </w:tabs>
        <w:autoSpaceDE w:val="0"/>
        <w:autoSpaceDN w:val="0"/>
        <w:spacing w:line="237" w:lineRule="auto"/>
        <w:ind w:left="0" w:right="-284" w:firstLine="567"/>
        <w:contextualSpacing w:val="0"/>
        <w:rPr>
          <w:rFonts w:ascii="Times New Roman" w:hAnsi="Times New Roman"/>
        </w:rPr>
      </w:pPr>
      <w:r w:rsidRPr="00D72ED1">
        <w:rPr>
          <w:rFonts w:ascii="Times New Roman" w:hAnsi="Times New Roman"/>
        </w:rPr>
        <w:t>профилактику</w:t>
      </w:r>
      <w:r w:rsidRPr="00D72ED1">
        <w:rPr>
          <w:rFonts w:ascii="Times New Roman" w:hAnsi="Times New Roman"/>
          <w:spacing w:val="1"/>
        </w:rPr>
        <w:t xml:space="preserve"> </w:t>
      </w:r>
      <w:r w:rsidRPr="00D72ED1">
        <w:rPr>
          <w:rFonts w:ascii="Times New Roman" w:hAnsi="Times New Roman"/>
        </w:rPr>
        <w:t>формирования</w:t>
      </w:r>
      <w:r w:rsidRPr="00D72ED1">
        <w:rPr>
          <w:rFonts w:ascii="Times New Roman" w:hAnsi="Times New Roman"/>
          <w:spacing w:val="1"/>
        </w:rPr>
        <w:t xml:space="preserve"> </w:t>
      </w:r>
      <w:r w:rsidRPr="00D72ED1">
        <w:rPr>
          <w:rFonts w:ascii="Times New Roman" w:hAnsi="Times New Roman"/>
        </w:rPr>
        <w:t>у</w:t>
      </w:r>
      <w:r w:rsidRPr="00D72ED1">
        <w:rPr>
          <w:rFonts w:ascii="Times New Roman" w:hAnsi="Times New Roman"/>
          <w:spacing w:val="1"/>
        </w:rPr>
        <w:t xml:space="preserve"> </w:t>
      </w:r>
      <w:r w:rsidRPr="00D72ED1">
        <w:rPr>
          <w:rFonts w:ascii="Times New Roman" w:hAnsi="Times New Roman"/>
        </w:rPr>
        <w:t>обучающихся</w:t>
      </w:r>
      <w:r w:rsidRPr="00D72ED1">
        <w:rPr>
          <w:rFonts w:ascii="Times New Roman" w:hAnsi="Times New Roman"/>
          <w:spacing w:val="1"/>
        </w:rPr>
        <w:t xml:space="preserve"> </w:t>
      </w:r>
      <w:r w:rsidRPr="00D72ED1">
        <w:rPr>
          <w:rFonts w:ascii="Times New Roman" w:hAnsi="Times New Roman"/>
        </w:rPr>
        <w:t>девиантных</w:t>
      </w:r>
      <w:r w:rsidRPr="00D72ED1">
        <w:rPr>
          <w:rFonts w:ascii="Times New Roman" w:hAnsi="Times New Roman"/>
          <w:spacing w:val="1"/>
        </w:rPr>
        <w:t xml:space="preserve"> </w:t>
      </w:r>
      <w:r w:rsidRPr="00D72ED1">
        <w:rPr>
          <w:rFonts w:ascii="Times New Roman" w:hAnsi="Times New Roman"/>
        </w:rPr>
        <w:t>форм</w:t>
      </w:r>
      <w:r w:rsidRPr="00D72ED1">
        <w:rPr>
          <w:rFonts w:ascii="Times New Roman" w:hAnsi="Times New Roman"/>
          <w:spacing w:val="1"/>
        </w:rPr>
        <w:t xml:space="preserve"> </w:t>
      </w:r>
      <w:r w:rsidRPr="00D72ED1">
        <w:rPr>
          <w:rFonts w:ascii="Times New Roman" w:hAnsi="Times New Roman"/>
        </w:rPr>
        <w:t>поведения,</w:t>
      </w:r>
      <w:r w:rsidRPr="00D72ED1">
        <w:rPr>
          <w:rFonts w:ascii="Times New Roman" w:hAnsi="Times New Roman"/>
          <w:spacing w:val="1"/>
        </w:rPr>
        <w:t xml:space="preserve"> </w:t>
      </w:r>
      <w:r w:rsidRPr="00D72ED1">
        <w:rPr>
          <w:rFonts w:ascii="Times New Roman" w:hAnsi="Times New Roman"/>
        </w:rPr>
        <w:t>агрессии</w:t>
      </w:r>
      <w:r w:rsidRPr="00D72ED1">
        <w:rPr>
          <w:rFonts w:ascii="Times New Roman" w:hAnsi="Times New Roman"/>
          <w:spacing w:val="2"/>
        </w:rPr>
        <w:t xml:space="preserve"> </w:t>
      </w:r>
      <w:r w:rsidRPr="00D72ED1">
        <w:rPr>
          <w:rFonts w:ascii="Times New Roman" w:hAnsi="Times New Roman"/>
        </w:rPr>
        <w:t>и</w:t>
      </w:r>
      <w:r w:rsidRPr="00D72ED1">
        <w:rPr>
          <w:rFonts w:ascii="Times New Roman" w:hAnsi="Times New Roman"/>
          <w:spacing w:val="-2"/>
        </w:rPr>
        <w:t xml:space="preserve"> </w:t>
      </w:r>
      <w:r w:rsidRPr="00D72ED1">
        <w:rPr>
          <w:rFonts w:ascii="Times New Roman" w:hAnsi="Times New Roman"/>
        </w:rPr>
        <w:t>повышенной</w:t>
      </w:r>
      <w:r w:rsidRPr="00D72ED1">
        <w:rPr>
          <w:rFonts w:ascii="Times New Roman" w:hAnsi="Times New Roman"/>
          <w:spacing w:val="3"/>
        </w:rPr>
        <w:t xml:space="preserve"> </w:t>
      </w:r>
      <w:r w:rsidRPr="00D72ED1">
        <w:rPr>
          <w:rFonts w:ascii="Times New Roman" w:hAnsi="Times New Roman"/>
        </w:rPr>
        <w:t>тревожности.</w:t>
      </w:r>
    </w:p>
    <w:p w:rsidR="00C15207" w:rsidRPr="00D72ED1" w:rsidRDefault="00C15207" w:rsidP="00C15207">
      <w:pPr>
        <w:pStyle w:val="af3"/>
        <w:ind w:left="0" w:right="-284" w:firstLine="567"/>
      </w:pPr>
      <w:r w:rsidRPr="00D72ED1">
        <w:t>В</w:t>
      </w:r>
      <w:r w:rsidRPr="00D72ED1">
        <w:rPr>
          <w:spacing w:val="1"/>
        </w:rPr>
        <w:t xml:space="preserve"> </w:t>
      </w:r>
      <w:r w:rsidRPr="00D72ED1">
        <w:t>образовательной</w:t>
      </w:r>
      <w:r w:rsidRPr="00D72ED1">
        <w:rPr>
          <w:spacing w:val="1"/>
        </w:rPr>
        <w:t xml:space="preserve"> </w:t>
      </w:r>
      <w:r w:rsidRPr="00D72ED1">
        <w:t>организации</w:t>
      </w:r>
      <w:r w:rsidRPr="00D72ED1">
        <w:rPr>
          <w:spacing w:val="1"/>
        </w:rPr>
        <w:t xml:space="preserve"> </w:t>
      </w:r>
      <w:r w:rsidRPr="00D72ED1">
        <w:t>психолого-педагогическое</w:t>
      </w:r>
      <w:r w:rsidRPr="00D72ED1">
        <w:rPr>
          <w:spacing w:val="1"/>
        </w:rPr>
        <w:t xml:space="preserve"> </w:t>
      </w:r>
      <w:r w:rsidRPr="00D72ED1">
        <w:t>сопровождение</w:t>
      </w:r>
      <w:r w:rsidRPr="00D72ED1">
        <w:rPr>
          <w:spacing w:val="1"/>
        </w:rPr>
        <w:t xml:space="preserve"> </w:t>
      </w:r>
      <w:r w:rsidRPr="00D72ED1">
        <w:t>реализации</w:t>
      </w:r>
      <w:r w:rsidRPr="00D72ED1">
        <w:rPr>
          <w:spacing w:val="1"/>
        </w:rPr>
        <w:t xml:space="preserve"> </w:t>
      </w:r>
      <w:r w:rsidRPr="00D72ED1">
        <w:t>программы</w:t>
      </w:r>
      <w:r w:rsidRPr="00D72ED1">
        <w:rPr>
          <w:spacing w:val="1"/>
        </w:rPr>
        <w:t xml:space="preserve"> </w:t>
      </w:r>
      <w:r w:rsidRPr="00D72ED1">
        <w:t>основного</w:t>
      </w:r>
      <w:r w:rsidRPr="00D72ED1">
        <w:rPr>
          <w:spacing w:val="1"/>
        </w:rPr>
        <w:t xml:space="preserve"> </w:t>
      </w:r>
      <w:r w:rsidRPr="00D72ED1">
        <w:t>общего</w:t>
      </w:r>
      <w:r w:rsidRPr="00D72ED1">
        <w:rPr>
          <w:spacing w:val="1"/>
        </w:rPr>
        <w:t xml:space="preserve"> </w:t>
      </w:r>
      <w:r w:rsidRPr="00D72ED1">
        <w:t>образования</w:t>
      </w:r>
      <w:r w:rsidRPr="00D72ED1">
        <w:rPr>
          <w:spacing w:val="1"/>
        </w:rPr>
        <w:t xml:space="preserve"> </w:t>
      </w:r>
      <w:r w:rsidRPr="00D72ED1">
        <w:t>осуществляется</w:t>
      </w:r>
      <w:r w:rsidRPr="00D72ED1">
        <w:rPr>
          <w:spacing w:val="1"/>
        </w:rPr>
        <w:t xml:space="preserve"> </w:t>
      </w:r>
      <w:r w:rsidRPr="00D72ED1">
        <w:t xml:space="preserve">психологами ППС «Надежда» </w:t>
      </w:r>
      <w:proofErr w:type="gramStart"/>
      <w:r w:rsidRPr="00D72ED1">
        <w:t>согласно психологического запроса</w:t>
      </w:r>
      <w:proofErr w:type="gramEnd"/>
    </w:p>
    <w:p w:rsidR="00C15207" w:rsidRPr="00D72ED1" w:rsidRDefault="00C15207" w:rsidP="00C15207">
      <w:pPr>
        <w:pStyle w:val="af3"/>
        <w:spacing w:before="3"/>
        <w:ind w:left="0" w:right="-284" w:firstLine="567"/>
      </w:pPr>
      <w:r w:rsidRPr="00D72ED1">
        <w:t>В процессе реализации основной образовательной программы основного общего</w:t>
      </w:r>
      <w:r w:rsidRPr="00D72ED1">
        <w:rPr>
          <w:spacing w:val="1"/>
        </w:rPr>
        <w:t xml:space="preserve"> </w:t>
      </w:r>
      <w:r w:rsidRPr="00D72ED1">
        <w:t>образования</w:t>
      </w:r>
      <w:r w:rsidRPr="00D72ED1">
        <w:rPr>
          <w:spacing w:val="1"/>
        </w:rPr>
        <w:t xml:space="preserve"> </w:t>
      </w:r>
      <w:r w:rsidRPr="00D72ED1">
        <w:t>образовательной</w:t>
      </w:r>
      <w:r w:rsidRPr="00D72ED1">
        <w:rPr>
          <w:spacing w:val="1"/>
        </w:rPr>
        <w:t xml:space="preserve"> </w:t>
      </w:r>
      <w:r w:rsidRPr="00D72ED1">
        <w:t>организацией</w:t>
      </w:r>
      <w:r w:rsidRPr="00D72ED1">
        <w:rPr>
          <w:spacing w:val="1"/>
        </w:rPr>
        <w:t xml:space="preserve"> </w:t>
      </w:r>
      <w:r w:rsidRPr="00D72ED1">
        <w:t>обеспечивается</w:t>
      </w:r>
      <w:r w:rsidRPr="00D72ED1">
        <w:rPr>
          <w:spacing w:val="1"/>
        </w:rPr>
        <w:t xml:space="preserve"> </w:t>
      </w:r>
      <w:r w:rsidRPr="00D72ED1">
        <w:t>психолого-педагогическое</w:t>
      </w:r>
      <w:r w:rsidRPr="00D72ED1">
        <w:rPr>
          <w:spacing w:val="1"/>
        </w:rPr>
        <w:t xml:space="preserve"> </w:t>
      </w:r>
      <w:r w:rsidRPr="00D72ED1">
        <w:t>сопровождение</w:t>
      </w:r>
      <w:r w:rsidRPr="00D72ED1">
        <w:rPr>
          <w:spacing w:val="1"/>
        </w:rPr>
        <w:t xml:space="preserve"> </w:t>
      </w:r>
      <w:r w:rsidRPr="00D72ED1">
        <w:t>участников</w:t>
      </w:r>
      <w:r w:rsidRPr="00D72ED1">
        <w:rPr>
          <w:spacing w:val="1"/>
        </w:rPr>
        <w:t xml:space="preserve"> </w:t>
      </w:r>
      <w:r w:rsidRPr="00D72ED1">
        <w:t>образовательных</w:t>
      </w:r>
      <w:r w:rsidRPr="00D72ED1">
        <w:rPr>
          <w:spacing w:val="1"/>
        </w:rPr>
        <w:t xml:space="preserve"> </w:t>
      </w:r>
      <w:r w:rsidRPr="00D72ED1">
        <w:t>отношений</w:t>
      </w:r>
      <w:r w:rsidRPr="00D72ED1">
        <w:rPr>
          <w:spacing w:val="1"/>
        </w:rPr>
        <w:t xml:space="preserve"> </w:t>
      </w:r>
      <w:r w:rsidRPr="00D72ED1">
        <w:t>посредством</w:t>
      </w:r>
      <w:r w:rsidRPr="00D72ED1">
        <w:rPr>
          <w:spacing w:val="1"/>
        </w:rPr>
        <w:t xml:space="preserve"> </w:t>
      </w:r>
      <w:r w:rsidRPr="00D72ED1">
        <w:t>системной</w:t>
      </w:r>
      <w:r w:rsidRPr="00D72ED1">
        <w:rPr>
          <w:spacing w:val="1"/>
        </w:rPr>
        <w:t xml:space="preserve"> </w:t>
      </w:r>
      <w:r w:rsidRPr="00D72ED1">
        <w:t>деятельности</w:t>
      </w:r>
      <w:r w:rsidRPr="00D72ED1">
        <w:rPr>
          <w:spacing w:val="-2"/>
        </w:rPr>
        <w:t xml:space="preserve"> </w:t>
      </w:r>
      <w:r w:rsidRPr="00D72ED1">
        <w:t>и</w:t>
      </w:r>
      <w:r w:rsidRPr="00D72ED1">
        <w:rPr>
          <w:spacing w:val="-2"/>
        </w:rPr>
        <w:t xml:space="preserve"> </w:t>
      </w:r>
      <w:r w:rsidRPr="00D72ED1">
        <w:t>отдельных</w:t>
      </w:r>
      <w:r w:rsidRPr="00D72ED1">
        <w:rPr>
          <w:spacing w:val="-3"/>
        </w:rPr>
        <w:t xml:space="preserve"> </w:t>
      </w:r>
      <w:r w:rsidRPr="00D72ED1">
        <w:t>мероприятий,</w:t>
      </w:r>
      <w:r w:rsidRPr="00D72ED1">
        <w:rPr>
          <w:spacing w:val="-5"/>
        </w:rPr>
        <w:t xml:space="preserve"> </w:t>
      </w:r>
      <w:r w:rsidRPr="00D72ED1">
        <w:t>обеспечивающих:</w:t>
      </w:r>
    </w:p>
    <w:p w:rsidR="00C15207" w:rsidRPr="00D72ED1" w:rsidRDefault="00C15207" w:rsidP="00C15207">
      <w:pPr>
        <w:pStyle w:val="af3"/>
        <w:spacing w:line="275" w:lineRule="exact"/>
        <w:ind w:left="0" w:right="-284" w:firstLine="567"/>
      </w:pPr>
      <w:r w:rsidRPr="00D72ED1">
        <w:t>—формирование</w:t>
      </w:r>
      <w:r w:rsidRPr="00D72ED1">
        <w:rPr>
          <w:spacing w:val="-7"/>
        </w:rPr>
        <w:t xml:space="preserve"> </w:t>
      </w:r>
      <w:r w:rsidRPr="00D72ED1">
        <w:t>и</w:t>
      </w:r>
      <w:r w:rsidRPr="00D72ED1">
        <w:rPr>
          <w:spacing w:val="-1"/>
        </w:rPr>
        <w:t xml:space="preserve"> </w:t>
      </w:r>
      <w:r w:rsidRPr="00D72ED1">
        <w:t>развитие</w:t>
      </w:r>
      <w:r w:rsidRPr="00D72ED1">
        <w:rPr>
          <w:spacing w:val="-7"/>
        </w:rPr>
        <w:t xml:space="preserve"> </w:t>
      </w:r>
      <w:r w:rsidRPr="00D72ED1">
        <w:t>психолого-педагогической компетентности;</w:t>
      </w:r>
    </w:p>
    <w:p w:rsidR="00C15207" w:rsidRPr="00D72ED1" w:rsidRDefault="00C15207" w:rsidP="00C15207">
      <w:pPr>
        <w:pStyle w:val="af3"/>
        <w:spacing w:line="242" w:lineRule="auto"/>
        <w:ind w:left="0" w:right="-284" w:firstLine="567"/>
      </w:pPr>
      <w:r w:rsidRPr="00D72ED1">
        <w:t>—сохранение</w:t>
      </w:r>
      <w:r w:rsidRPr="00D72ED1">
        <w:rPr>
          <w:spacing w:val="1"/>
        </w:rPr>
        <w:t xml:space="preserve"> </w:t>
      </w:r>
      <w:r w:rsidRPr="00D72ED1">
        <w:t>и</w:t>
      </w:r>
      <w:r w:rsidRPr="00D72ED1">
        <w:rPr>
          <w:spacing w:val="1"/>
        </w:rPr>
        <w:t xml:space="preserve"> </w:t>
      </w:r>
      <w:r w:rsidRPr="00D72ED1">
        <w:t>укрепление</w:t>
      </w:r>
      <w:r w:rsidRPr="00D72ED1">
        <w:rPr>
          <w:spacing w:val="1"/>
        </w:rPr>
        <w:t xml:space="preserve"> </w:t>
      </w:r>
      <w:r w:rsidRPr="00D72ED1">
        <w:t>психологического</w:t>
      </w:r>
      <w:r w:rsidRPr="00D72ED1">
        <w:rPr>
          <w:spacing w:val="1"/>
        </w:rPr>
        <w:t xml:space="preserve"> </w:t>
      </w:r>
      <w:r w:rsidRPr="00D72ED1">
        <w:t>благополучия</w:t>
      </w:r>
      <w:r w:rsidRPr="00D72ED1">
        <w:rPr>
          <w:spacing w:val="1"/>
        </w:rPr>
        <w:t xml:space="preserve"> </w:t>
      </w:r>
      <w:r w:rsidRPr="00D72ED1">
        <w:t>и</w:t>
      </w:r>
      <w:r w:rsidRPr="00D72ED1">
        <w:rPr>
          <w:spacing w:val="1"/>
        </w:rPr>
        <w:t xml:space="preserve"> </w:t>
      </w:r>
      <w:r w:rsidRPr="00D72ED1">
        <w:t>психического</w:t>
      </w:r>
      <w:r w:rsidRPr="00D72ED1">
        <w:rPr>
          <w:spacing w:val="-57"/>
        </w:rPr>
        <w:t xml:space="preserve"> </w:t>
      </w:r>
      <w:r w:rsidRPr="00D72ED1">
        <w:t>здоровья</w:t>
      </w:r>
      <w:r w:rsidRPr="00D72ED1">
        <w:rPr>
          <w:spacing w:val="-9"/>
        </w:rPr>
        <w:t xml:space="preserve"> </w:t>
      </w:r>
      <w:r w:rsidRPr="00D72ED1">
        <w:t>обучающихся;</w:t>
      </w:r>
    </w:p>
    <w:p w:rsidR="00C15207" w:rsidRPr="00D72ED1" w:rsidRDefault="00C15207" w:rsidP="00C15207">
      <w:pPr>
        <w:pStyle w:val="af3"/>
        <w:spacing w:line="271" w:lineRule="exact"/>
        <w:ind w:left="0" w:right="-284" w:firstLine="567"/>
      </w:pPr>
      <w:r w:rsidRPr="00D72ED1">
        <w:t>—поддержка</w:t>
      </w:r>
      <w:r w:rsidRPr="00D72ED1">
        <w:rPr>
          <w:spacing w:val="-3"/>
        </w:rPr>
        <w:t xml:space="preserve"> </w:t>
      </w:r>
      <w:r w:rsidRPr="00D72ED1">
        <w:t>и</w:t>
      </w:r>
      <w:r w:rsidRPr="00D72ED1">
        <w:rPr>
          <w:spacing w:val="-1"/>
        </w:rPr>
        <w:t xml:space="preserve"> </w:t>
      </w:r>
      <w:r w:rsidRPr="00D72ED1">
        <w:t>сопровождение</w:t>
      </w:r>
      <w:r w:rsidRPr="00D72ED1">
        <w:rPr>
          <w:spacing w:val="-7"/>
        </w:rPr>
        <w:t xml:space="preserve"> </w:t>
      </w:r>
      <w:r w:rsidRPr="00D72ED1">
        <w:t>детско-родительских</w:t>
      </w:r>
      <w:r w:rsidRPr="00D72ED1">
        <w:rPr>
          <w:spacing w:val="-7"/>
        </w:rPr>
        <w:t xml:space="preserve"> </w:t>
      </w:r>
      <w:r w:rsidRPr="00D72ED1">
        <w:t>отношений;</w:t>
      </w:r>
    </w:p>
    <w:p w:rsidR="00C15207" w:rsidRPr="00D72ED1" w:rsidRDefault="00C15207" w:rsidP="00C15207">
      <w:pPr>
        <w:pStyle w:val="af3"/>
        <w:spacing w:before="1" w:line="275" w:lineRule="exact"/>
        <w:ind w:left="0" w:right="-284" w:firstLine="567"/>
      </w:pPr>
      <w:r w:rsidRPr="00D72ED1">
        <w:t>—формирование</w:t>
      </w:r>
      <w:r w:rsidRPr="00D72ED1">
        <w:rPr>
          <w:spacing w:val="-7"/>
        </w:rPr>
        <w:t xml:space="preserve"> </w:t>
      </w:r>
      <w:r w:rsidRPr="00D72ED1">
        <w:t>ценности</w:t>
      </w:r>
      <w:r w:rsidRPr="00D72ED1">
        <w:rPr>
          <w:spacing w:val="-4"/>
        </w:rPr>
        <w:t xml:space="preserve"> </w:t>
      </w:r>
      <w:r w:rsidRPr="00D72ED1">
        <w:t>здоровья</w:t>
      </w:r>
      <w:r w:rsidRPr="00D72ED1">
        <w:rPr>
          <w:spacing w:val="-5"/>
        </w:rPr>
        <w:t xml:space="preserve"> </w:t>
      </w:r>
      <w:r w:rsidRPr="00D72ED1">
        <w:t>и безопасного</w:t>
      </w:r>
      <w:r w:rsidRPr="00D72ED1">
        <w:rPr>
          <w:spacing w:val="-5"/>
        </w:rPr>
        <w:t xml:space="preserve"> </w:t>
      </w:r>
      <w:r w:rsidRPr="00D72ED1">
        <w:t>образа</w:t>
      </w:r>
      <w:r w:rsidRPr="00D72ED1">
        <w:rPr>
          <w:spacing w:val="-2"/>
        </w:rPr>
        <w:t xml:space="preserve"> </w:t>
      </w:r>
      <w:r w:rsidRPr="00D72ED1">
        <w:t>жизни;</w:t>
      </w:r>
    </w:p>
    <w:p w:rsidR="00C15207" w:rsidRPr="00D72ED1" w:rsidRDefault="00C15207" w:rsidP="00C15207">
      <w:pPr>
        <w:pStyle w:val="af3"/>
        <w:spacing w:line="242" w:lineRule="auto"/>
        <w:ind w:left="0" w:right="-284" w:firstLine="567"/>
      </w:pPr>
      <w:r w:rsidRPr="00D72ED1">
        <w:t>—дифференциация</w:t>
      </w:r>
      <w:r w:rsidRPr="00D72ED1">
        <w:rPr>
          <w:spacing w:val="1"/>
        </w:rPr>
        <w:t xml:space="preserve"> </w:t>
      </w:r>
      <w:r w:rsidRPr="00D72ED1">
        <w:t>и</w:t>
      </w:r>
      <w:r w:rsidRPr="00D72ED1">
        <w:rPr>
          <w:spacing w:val="1"/>
        </w:rPr>
        <w:t xml:space="preserve"> </w:t>
      </w:r>
      <w:r w:rsidRPr="00D72ED1">
        <w:t>индивидуализация</w:t>
      </w:r>
      <w:r w:rsidRPr="00D72ED1">
        <w:rPr>
          <w:spacing w:val="1"/>
        </w:rPr>
        <w:t xml:space="preserve"> </w:t>
      </w:r>
      <w:r w:rsidRPr="00D72ED1">
        <w:t>обучения</w:t>
      </w:r>
      <w:r w:rsidRPr="00D72ED1">
        <w:rPr>
          <w:spacing w:val="1"/>
        </w:rPr>
        <w:t xml:space="preserve"> </w:t>
      </w:r>
      <w:r w:rsidRPr="00D72ED1">
        <w:t>и</w:t>
      </w:r>
      <w:r w:rsidRPr="00D72ED1">
        <w:rPr>
          <w:spacing w:val="1"/>
        </w:rPr>
        <w:t xml:space="preserve"> </w:t>
      </w:r>
      <w:r w:rsidRPr="00D72ED1">
        <w:t>воспитания</w:t>
      </w:r>
      <w:r w:rsidRPr="00D72ED1">
        <w:rPr>
          <w:spacing w:val="1"/>
        </w:rPr>
        <w:t xml:space="preserve"> </w:t>
      </w:r>
      <w:r w:rsidRPr="00D72ED1">
        <w:t>с</w:t>
      </w:r>
      <w:r w:rsidRPr="00D72ED1">
        <w:rPr>
          <w:spacing w:val="1"/>
        </w:rPr>
        <w:t xml:space="preserve"> </w:t>
      </w:r>
      <w:r w:rsidRPr="00D72ED1">
        <w:t>учетом</w:t>
      </w:r>
      <w:r w:rsidRPr="00D72ED1">
        <w:rPr>
          <w:spacing w:val="1"/>
        </w:rPr>
        <w:t xml:space="preserve"> </w:t>
      </w:r>
      <w:r w:rsidRPr="00D72ED1">
        <w:t>особенностей</w:t>
      </w:r>
      <w:r w:rsidRPr="00D72ED1">
        <w:rPr>
          <w:spacing w:val="1"/>
        </w:rPr>
        <w:t xml:space="preserve"> </w:t>
      </w:r>
      <w:r w:rsidRPr="00D72ED1">
        <w:t>когнитивного</w:t>
      </w:r>
      <w:r w:rsidRPr="00D72ED1">
        <w:rPr>
          <w:spacing w:val="1"/>
        </w:rPr>
        <w:t xml:space="preserve"> </w:t>
      </w:r>
      <w:r w:rsidRPr="00D72ED1">
        <w:t>и</w:t>
      </w:r>
      <w:r w:rsidRPr="00D72ED1">
        <w:rPr>
          <w:spacing w:val="-2"/>
        </w:rPr>
        <w:t xml:space="preserve"> </w:t>
      </w:r>
      <w:r w:rsidRPr="00D72ED1">
        <w:t>эмоционального</w:t>
      </w:r>
      <w:r w:rsidRPr="00D72ED1">
        <w:rPr>
          <w:spacing w:val="-4"/>
        </w:rPr>
        <w:t xml:space="preserve"> </w:t>
      </w:r>
      <w:r w:rsidRPr="00D72ED1">
        <w:t>развития</w:t>
      </w:r>
      <w:r w:rsidRPr="00D72ED1">
        <w:rPr>
          <w:spacing w:val="-9"/>
        </w:rPr>
        <w:t xml:space="preserve"> </w:t>
      </w:r>
      <w:r w:rsidRPr="00D72ED1">
        <w:t>обучающихся;</w:t>
      </w:r>
    </w:p>
    <w:p w:rsidR="00C15207" w:rsidRPr="00D72ED1" w:rsidRDefault="00C15207" w:rsidP="00C15207">
      <w:pPr>
        <w:pStyle w:val="af3"/>
        <w:spacing w:line="242" w:lineRule="auto"/>
        <w:ind w:left="0" w:right="-284" w:firstLine="567"/>
      </w:pPr>
      <w:r w:rsidRPr="00D72ED1">
        <w:t>—мониторинг возможностей и способностей обучающихся, выявление, поддержка</w:t>
      </w:r>
      <w:r w:rsidRPr="00D72ED1">
        <w:rPr>
          <w:spacing w:val="1"/>
        </w:rPr>
        <w:t xml:space="preserve"> </w:t>
      </w:r>
      <w:r w:rsidRPr="00D72ED1">
        <w:t>и</w:t>
      </w:r>
      <w:r w:rsidRPr="00D72ED1">
        <w:rPr>
          <w:spacing w:val="2"/>
        </w:rPr>
        <w:t xml:space="preserve"> </w:t>
      </w:r>
      <w:r w:rsidRPr="00D72ED1">
        <w:t>сопровождение</w:t>
      </w:r>
      <w:r w:rsidRPr="00D72ED1">
        <w:rPr>
          <w:spacing w:val="-4"/>
        </w:rPr>
        <w:t xml:space="preserve"> </w:t>
      </w:r>
      <w:r w:rsidRPr="00D72ED1">
        <w:t>одаренных</w:t>
      </w:r>
      <w:r w:rsidRPr="00D72ED1">
        <w:rPr>
          <w:spacing w:val="-4"/>
        </w:rPr>
        <w:t xml:space="preserve"> </w:t>
      </w:r>
      <w:r w:rsidRPr="00D72ED1">
        <w:t>детей,</w:t>
      </w:r>
      <w:r w:rsidRPr="00D72ED1">
        <w:rPr>
          <w:spacing w:val="3"/>
        </w:rPr>
        <w:t xml:space="preserve"> </w:t>
      </w:r>
      <w:r w:rsidRPr="00D72ED1">
        <w:t>обучающихся</w:t>
      </w:r>
      <w:r w:rsidRPr="00D72ED1">
        <w:rPr>
          <w:spacing w:val="2"/>
        </w:rPr>
        <w:t xml:space="preserve"> </w:t>
      </w:r>
      <w:r w:rsidRPr="00D72ED1">
        <w:t>с ОВЗ;</w:t>
      </w:r>
    </w:p>
    <w:p w:rsidR="00C15207" w:rsidRPr="00D72ED1" w:rsidRDefault="00C15207" w:rsidP="00C15207">
      <w:pPr>
        <w:pStyle w:val="af3"/>
        <w:spacing w:line="271" w:lineRule="exact"/>
        <w:ind w:left="0" w:right="-284" w:firstLine="567"/>
      </w:pPr>
      <w:r w:rsidRPr="00D72ED1">
        <w:t>—создание</w:t>
      </w:r>
      <w:r w:rsidRPr="00D72ED1">
        <w:rPr>
          <w:spacing w:val="-5"/>
        </w:rPr>
        <w:t xml:space="preserve"> </w:t>
      </w:r>
      <w:r w:rsidRPr="00D72ED1">
        <w:t>условий</w:t>
      </w:r>
      <w:r w:rsidRPr="00D72ED1">
        <w:rPr>
          <w:spacing w:val="-8"/>
        </w:rPr>
        <w:t xml:space="preserve"> </w:t>
      </w:r>
      <w:r w:rsidRPr="00D72ED1">
        <w:t>для</w:t>
      </w:r>
      <w:r w:rsidRPr="00D72ED1">
        <w:rPr>
          <w:spacing w:val="-3"/>
        </w:rPr>
        <w:t xml:space="preserve"> </w:t>
      </w:r>
      <w:r w:rsidRPr="00D72ED1">
        <w:t>последующего профессионального</w:t>
      </w:r>
      <w:r w:rsidRPr="00D72ED1">
        <w:rPr>
          <w:spacing w:val="-4"/>
        </w:rPr>
        <w:t xml:space="preserve"> </w:t>
      </w:r>
      <w:r w:rsidRPr="00D72ED1">
        <w:t>самоопределения;</w:t>
      </w:r>
    </w:p>
    <w:p w:rsidR="00C15207" w:rsidRPr="00D72ED1" w:rsidRDefault="00C15207" w:rsidP="00C15207">
      <w:pPr>
        <w:pStyle w:val="af3"/>
        <w:spacing w:line="237" w:lineRule="auto"/>
        <w:ind w:left="0" w:right="-284" w:firstLine="567"/>
      </w:pPr>
      <w:r w:rsidRPr="00D72ED1">
        <w:t>—формирование</w:t>
      </w:r>
      <w:r w:rsidRPr="00D72ED1">
        <w:rPr>
          <w:spacing w:val="1"/>
        </w:rPr>
        <w:t xml:space="preserve"> </w:t>
      </w:r>
      <w:r w:rsidRPr="00D72ED1">
        <w:t>коммуникативных</w:t>
      </w:r>
      <w:r w:rsidRPr="00D72ED1">
        <w:rPr>
          <w:spacing w:val="1"/>
        </w:rPr>
        <w:t xml:space="preserve"> </w:t>
      </w:r>
      <w:r w:rsidRPr="00D72ED1">
        <w:t>навыков</w:t>
      </w:r>
      <w:r w:rsidRPr="00D72ED1">
        <w:rPr>
          <w:spacing w:val="1"/>
        </w:rPr>
        <w:t xml:space="preserve"> </w:t>
      </w:r>
      <w:r w:rsidRPr="00D72ED1">
        <w:t>в</w:t>
      </w:r>
      <w:r w:rsidRPr="00D72ED1">
        <w:rPr>
          <w:spacing w:val="1"/>
        </w:rPr>
        <w:t xml:space="preserve"> </w:t>
      </w:r>
      <w:r w:rsidRPr="00D72ED1">
        <w:t>разновозрастной</w:t>
      </w:r>
      <w:r w:rsidRPr="00D72ED1">
        <w:rPr>
          <w:spacing w:val="1"/>
        </w:rPr>
        <w:t xml:space="preserve"> </w:t>
      </w:r>
      <w:r w:rsidRPr="00D72ED1">
        <w:t>среде</w:t>
      </w:r>
      <w:r w:rsidRPr="00D72ED1">
        <w:rPr>
          <w:spacing w:val="1"/>
        </w:rPr>
        <w:t xml:space="preserve"> </w:t>
      </w:r>
      <w:r w:rsidRPr="00D72ED1">
        <w:t>и</w:t>
      </w:r>
      <w:r w:rsidRPr="00D72ED1">
        <w:rPr>
          <w:spacing w:val="1"/>
        </w:rPr>
        <w:t xml:space="preserve"> </w:t>
      </w:r>
      <w:r w:rsidRPr="00D72ED1">
        <w:t>среде</w:t>
      </w:r>
      <w:r w:rsidRPr="00D72ED1">
        <w:rPr>
          <w:spacing w:val="1"/>
        </w:rPr>
        <w:t xml:space="preserve"> </w:t>
      </w:r>
      <w:r w:rsidRPr="00D72ED1">
        <w:t>сверстников;</w:t>
      </w:r>
    </w:p>
    <w:p w:rsidR="00C15207" w:rsidRPr="00D72ED1" w:rsidRDefault="00C15207" w:rsidP="00C15207">
      <w:pPr>
        <w:pStyle w:val="af3"/>
        <w:spacing w:before="2" w:line="275" w:lineRule="exact"/>
        <w:ind w:left="0" w:right="-284" w:firstLine="567"/>
        <w:jc w:val="left"/>
      </w:pPr>
      <w:r w:rsidRPr="00D72ED1">
        <w:t>—поддержка</w:t>
      </w:r>
      <w:r w:rsidRPr="00D72ED1">
        <w:rPr>
          <w:spacing w:val="-4"/>
        </w:rPr>
        <w:t xml:space="preserve"> </w:t>
      </w:r>
      <w:r w:rsidRPr="00D72ED1">
        <w:t>детских</w:t>
      </w:r>
      <w:r w:rsidRPr="00D72ED1">
        <w:rPr>
          <w:spacing w:val="-8"/>
        </w:rPr>
        <w:t xml:space="preserve"> </w:t>
      </w:r>
      <w:r w:rsidRPr="00D72ED1">
        <w:t>объединений,</w:t>
      </w:r>
      <w:r w:rsidRPr="00D72ED1">
        <w:rPr>
          <w:spacing w:val="-6"/>
        </w:rPr>
        <w:t xml:space="preserve"> </w:t>
      </w:r>
      <w:r w:rsidRPr="00D72ED1">
        <w:t>ученического</w:t>
      </w:r>
      <w:r w:rsidRPr="00D72ED1">
        <w:rPr>
          <w:spacing w:val="-3"/>
        </w:rPr>
        <w:t xml:space="preserve"> </w:t>
      </w:r>
      <w:r w:rsidRPr="00D72ED1">
        <w:t>самоуправления;</w:t>
      </w:r>
    </w:p>
    <w:p w:rsidR="00C15207" w:rsidRPr="00D72ED1" w:rsidRDefault="00C15207" w:rsidP="00C15207">
      <w:pPr>
        <w:pStyle w:val="af3"/>
        <w:spacing w:line="275" w:lineRule="exact"/>
        <w:ind w:left="0" w:right="-284" w:firstLine="567"/>
        <w:jc w:val="left"/>
      </w:pPr>
      <w:r w:rsidRPr="00D72ED1">
        <w:t>—формирование</w:t>
      </w:r>
      <w:r w:rsidRPr="00D72ED1">
        <w:rPr>
          <w:spacing w:val="-9"/>
        </w:rPr>
        <w:t xml:space="preserve"> </w:t>
      </w:r>
      <w:r w:rsidRPr="00D72ED1">
        <w:t>психологической</w:t>
      </w:r>
      <w:r w:rsidRPr="00D72ED1">
        <w:rPr>
          <w:spacing w:val="-1"/>
        </w:rPr>
        <w:t xml:space="preserve"> </w:t>
      </w:r>
      <w:r w:rsidRPr="00D72ED1">
        <w:t>культуры</w:t>
      </w:r>
      <w:r w:rsidRPr="00D72ED1">
        <w:rPr>
          <w:spacing w:val="-2"/>
        </w:rPr>
        <w:t xml:space="preserve"> </w:t>
      </w:r>
      <w:r w:rsidRPr="00D72ED1">
        <w:t>поведения</w:t>
      </w:r>
      <w:r w:rsidRPr="00D72ED1">
        <w:rPr>
          <w:spacing w:val="-3"/>
        </w:rPr>
        <w:t xml:space="preserve"> </w:t>
      </w:r>
      <w:r w:rsidRPr="00D72ED1">
        <w:t>в</w:t>
      </w:r>
      <w:r w:rsidRPr="00D72ED1">
        <w:rPr>
          <w:spacing w:val="-5"/>
        </w:rPr>
        <w:t xml:space="preserve"> </w:t>
      </w:r>
      <w:r w:rsidRPr="00D72ED1">
        <w:t>информационной</w:t>
      </w:r>
      <w:r w:rsidRPr="00D72ED1">
        <w:rPr>
          <w:spacing w:val="-7"/>
        </w:rPr>
        <w:t xml:space="preserve"> </w:t>
      </w:r>
      <w:r w:rsidRPr="00D72ED1">
        <w:t>среде;</w:t>
      </w:r>
    </w:p>
    <w:p w:rsidR="00C15207" w:rsidRPr="00D72ED1" w:rsidRDefault="00C15207" w:rsidP="00C15207">
      <w:pPr>
        <w:pStyle w:val="af3"/>
        <w:spacing w:before="3" w:line="275" w:lineRule="exact"/>
        <w:ind w:left="0" w:right="-284" w:firstLine="567"/>
        <w:jc w:val="left"/>
      </w:pPr>
      <w:r w:rsidRPr="00D72ED1">
        <w:t>—развитие</w:t>
      </w:r>
      <w:r w:rsidRPr="00D72ED1">
        <w:rPr>
          <w:spacing w:val="-8"/>
        </w:rPr>
        <w:t xml:space="preserve"> </w:t>
      </w:r>
      <w:r w:rsidRPr="00D72ED1">
        <w:t>психологической</w:t>
      </w:r>
      <w:r w:rsidRPr="00D72ED1">
        <w:rPr>
          <w:spacing w:val="-2"/>
        </w:rPr>
        <w:t xml:space="preserve"> </w:t>
      </w:r>
      <w:r w:rsidRPr="00D72ED1">
        <w:t>культуры</w:t>
      </w:r>
      <w:r w:rsidRPr="00D72ED1">
        <w:rPr>
          <w:spacing w:val="-1"/>
        </w:rPr>
        <w:t xml:space="preserve"> </w:t>
      </w:r>
      <w:r w:rsidRPr="00D72ED1">
        <w:t>в</w:t>
      </w:r>
      <w:r w:rsidRPr="00D72ED1">
        <w:rPr>
          <w:spacing w:val="-1"/>
        </w:rPr>
        <w:t xml:space="preserve"> </w:t>
      </w:r>
      <w:r w:rsidRPr="00D72ED1">
        <w:t>области</w:t>
      </w:r>
      <w:r w:rsidRPr="00D72ED1">
        <w:rPr>
          <w:spacing w:val="-1"/>
        </w:rPr>
        <w:t xml:space="preserve"> </w:t>
      </w:r>
      <w:r w:rsidRPr="00D72ED1">
        <w:t>использования</w:t>
      </w:r>
      <w:r w:rsidRPr="00D72ED1">
        <w:rPr>
          <w:spacing w:val="-7"/>
        </w:rPr>
        <w:t xml:space="preserve"> </w:t>
      </w:r>
      <w:r w:rsidRPr="00D72ED1">
        <w:t>ИКТ;</w:t>
      </w:r>
    </w:p>
    <w:p w:rsidR="00C15207" w:rsidRPr="00D72ED1" w:rsidRDefault="00C15207" w:rsidP="00C15207">
      <w:pPr>
        <w:pStyle w:val="af3"/>
        <w:ind w:left="0" w:right="-284" w:firstLine="567"/>
      </w:pPr>
      <w:r w:rsidRPr="00D72ED1">
        <w:t>В</w:t>
      </w:r>
      <w:r w:rsidRPr="00D72ED1">
        <w:rPr>
          <w:spacing w:val="1"/>
        </w:rPr>
        <w:t xml:space="preserve"> </w:t>
      </w:r>
      <w:r w:rsidRPr="00D72ED1">
        <w:t>процессе</w:t>
      </w:r>
      <w:r w:rsidRPr="00D72ED1">
        <w:rPr>
          <w:spacing w:val="1"/>
        </w:rPr>
        <w:t xml:space="preserve"> </w:t>
      </w:r>
      <w:r w:rsidRPr="00D72ED1">
        <w:t>реализации</w:t>
      </w:r>
      <w:r w:rsidRPr="00D72ED1">
        <w:rPr>
          <w:spacing w:val="1"/>
        </w:rPr>
        <w:t xml:space="preserve"> </w:t>
      </w:r>
      <w:r w:rsidRPr="00D72ED1">
        <w:t>основной</w:t>
      </w:r>
      <w:r w:rsidRPr="00D72ED1">
        <w:rPr>
          <w:spacing w:val="1"/>
        </w:rPr>
        <w:t xml:space="preserve"> </w:t>
      </w:r>
      <w:r w:rsidRPr="00D72ED1">
        <w:t>образовательной</w:t>
      </w:r>
      <w:r w:rsidRPr="00D72ED1">
        <w:rPr>
          <w:spacing w:val="1"/>
        </w:rPr>
        <w:t xml:space="preserve"> </w:t>
      </w:r>
      <w:r w:rsidRPr="00D72ED1">
        <w:t>программы</w:t>
      </w:r>
      <w:r w:rsidRPr="00D72ED1">
        <w:rPr>
          <w:spacing w:val="1"/>
        </w:rPr>
        <w:t xml:space="preserve"> </w:t>
      </w:r>
      <w:r w:rsidRPr="00D72ED1">
        <w:t>осуществляется</w:t>
      </w:r>
      <w:r w:rsidRPr="00D72ED1">
        <w:rPr>
          <w:spacing w:val="1"/>
        </w:rPr>
        <w:t xml:space="preserve"> </w:t>
      </w:r>
      <w:r w:rsidRPr="00D72ED1">
        <w:t>индивидуальное</w:t>
      </w:r>
      <w:r w:rsidRPr="00D72ED1">
        <w:rPr>
          <w:spacing w:val="1"/>
        </w:rPr>
        <w:t xml:space="preserve"> </w:t>
      </w:r>
      <w:r w:rsidRPr="00D72ED1">
        <w:t>психолого-педагогическое</w:t>
      </w:r>
      <w:r w:rsidRPr="00D72ED1">
        <w:rPr>
          <w:spacing w:val="1"/>
        </w:rPr>
        <w:t xml:space="preserve"> </w:t>
      </w:r>
      <w:r w:rsidRPr="00D72ED1">
        <w:t>сопровождение</w:t>
      </w:r>
      <w:r w:rsidRPr="00D72ED1">
        <w:rPr>
          <w:spacing w:val="1"/>
        </w:rPr>
        <w:t xml:space="preserve"> </w:t>
      </w:r>
      <w:r w:rsidRPr="00D72ED1">
        <w:t>всех</w:t>
      </w:r>
      <w:r w:rsidRPr="00D72ED1">
        <w:rPr>
          <w:spacing w:val="1"/>
        </w:rPr>
        <w:t xml:space="preserve"> </w:t>
      </w:r>
      <w:r w:rsidRPr="00D72ED1">
        <w:t>участников</w:t>
      </w:r>
      <w:r w:rsidRPr="00D72ED1">
        <w:rPr>
          <w:spacing w:val="1"/>
        </w:rPr>
        <w:t xml:space="preserve"> </w:t>
      </w:r>
      <w:r w:rsidRPr="00D72ED1">
        <w:t>образовательных</w:t>
      </w:r>
      <w:r w:rsidRPr="00D72ED1">
        <w:rPr>
          <w:spacing w:val="-4"/>
        </w:rPr>
        <w:t xml:space="preserve"> </w:t>
      </w:r>
      <w:r w:rsidRPr="00D72ED1">
        <w:t>отношений,</w:t>
      </w:r>
      <w:r w:rsidRPr="00D72ED1">
        <w:rPr>
          <w:spacing w:val="-1"/>
        </w:rPr>
        <w:t xml:space="preserve"> </w:t>
      </w:r>
      <w:r w:rsidRPr="00D72ED1">
        <w:t>в</w:t>
      </w:r>
      <w:r w:rsidRPr="00D72ED1">
        <w:rPr>
          <w:spacing w:val="-1"/>
        </w:rPr>
        <w:t xml:space="preserve"> </w:t>
      </w:r>
      <w:r w:rsidRPr="00D72ED1">
        <w:t>том</w:t>
      </w:r>
      <w:r w:rsidRPr="00D72ED1">
        <w:rPr>
          <w:spacing w:val="-1"/>
        </w:rPr>
        <w:t xml:space="preserve"> </w:t>
      </w:r>
      <w:r w:rsidRPr="00D72ED1">
        <w:t>числе:</w:t>
      </w:r>
    </w:p>
    <w:p w:rsidR="00C15207" w:rsidRPr="00D72ED1" w:rsidRDefault="00C15207" w:rsidP="00C15207">
      <w:pPr>
        <w:pStyle w:val="af3"/>
        <w:spacing w:before="3" w:line="237" w:lineRule="auto"/>
        <w:ind w:left="0" w:right="-284" w:firstLine="567"/>
      </w:pPr>
      <w:r w:rsidRPr="00D72ED1">
        <w:t>—обучающихся,</w:t>
      </w:r>
      <w:r w:rsidRPr="00D72ED1">
        <w:rPr>
          <w:spacing w:val="1"/>
        </w:rPr>
        <w:t xml:space="preserve"> </w:t>
      </w:r>
      <w:r w:rsidRPr="00D72ED1">
        <w:t>испытывающих</w:t>
      </w:r>
      <w:r w:rsidRPr="00D72ED1">
        <w:rPr>
          <w:spacing w:val="1"/>
        </w:rPr>
        <w:t xml:space="preserve"> </w:t>
      </w:r>
      <w:r w:rsidRPr="00D72ED1">
        <w:t>трудности</w:t>
      </w:r>
      <w:r w:rsidRPr="00D72ED1">
        <w:rPr>
          <w:spacing w:val="1"/>
        </w:rPr>
        <w:t xml:space="preserve"> </w:t>
      </w:r>
      <w:r w:rsidRPr="00D72ED1">
        <w:t>в</w:t>
      </w:r>
      <w:r w:rsidRPr="00D72ED1">
        <w:rPr>
          <w:spacing w:val="1"/>
        </w:rPr>
        <w:t xml:space="preserve"> </w:t>
      </w:r>
      <w:r w:rsidRPr="00D72ED1">
        <w:t>освоении</w:t>
      </w:r>
      <w:r w:rsidRPr="00D72ED1">
        <w:rPr>
          <w:spacing w:val="1"/>
        </w:rPr>
        <w:t xml:space="preserve"> </w:t>
      </w:r>
      <w:r w:rsidRPr="00D72ED1">
        <w:t>программы</w:t>
      </w:r>
      <w:r w:rsidRPr="00D72ED1">
        <w:rPr>
          <w:spacing w:val="1"/>
        </w:rPr>
        <w:t xml:space="preserve"> </w:t>
      </w:r>
      <w:r w:rsidRPr="00D72ED1">
        <w:t>основного</w:t>
      </w:r>
      <w:r w:rsidRPr="00D72ED1">
        <w:rPr>
          <w:spacing w:val="1"/>
        </w:rPr>
        <w:t xml:space="preserve"> </w:t>
      </w:r>
      <w:r w:rsidRPr="00D72ED1">
        <w:t>общего</w:t>
      </w:r>
      <w:r w:rsidRPr="00D72ED1">
        <w:rPr>
          <w:spacing w:val="-5"/>
        </w:rPr>
        <w:t xml:space="preserve"> </w:t>
      </w:r>
      <w:r w:rsidRPr="00D72ED1">
        <w:t>образования,</w:t>
      </w:r>
      <w:r w:rsidRPr="00D72ED1">
        <w:rPr>
          <w:spacing w:val="3"/>
        </w:rPr>
        <w:t xml:space="preserve"> </w:t>
      </w:r>
      <w:r w:rsidRPr="00D72ED1">
        <w:t>развитии</w:t>
      </w:r>
      <w:r w:rsidRPr="00D72ED1">
        <w:rPr>
          <w:spacing w:val="1"/>
        </w:rPr>
        <w:t xml:space="preserve"> </w:t>
      </w:r>
      <w:r w:rsidRPr="00D72ED1">
        <w:t>и</w:t>
      </w:r>
      <w:r w:rsidRPr="00D72ED1">
        <w:rPr>
          <w:spacing w:val="-3"/>
        </w:rPr>
        <w:t xml:space="preserve"> </w:t>
      </w:r>
      <w:r w:rsidRPr="00D72ED1">
        <w:t>социальной</w:t>
      </w:r>
      <w:r w:rsidRPr="00D72ED1">
        <w:rPr>
          <w:spacing w:val="1"/>
        </w:rPr>
        <w:t xml:space="preserve"> </w:t>
      </w:r>
      <w:r w:rsidRPr="00D72ED1">
        <w:t>адаптации</w:t>
      </w:r>
      <w:r w:rsidRPr="00D72ED1">
        <w:rPr>
          <w:spacing w:val="-3"/>
        </w:rPr>
        <w:t xml:space="preserve"> </w:t>
      </w:r>
      <w:r w:rsidRPr="00D72ED1">
        <w:t>(указать</w:t>
      </w:r>
      <w:r w:rsidRPr="00D72ED1">
        <w:rPr>
          <w:spacing w:val="1"/>
        </w:rPr>
        <w:t xml:space="preserve"> </w:t>
      </w:r>
      <w:r w:rsidRPr="00D72ED1">
        <w:t>при</w:t>
      </w:r>
      <w:r w:rsidRPr="00D72ED1">
        <w:rPr>
          <w:spacing w:val="2"/>
        </w:rPr>
        <w:t xml:space="preserve"> </w:t>
      </w:r>
      <w:r w:rsidRPr="00D72ED1">
        <w:t>наличии);</w:t>
      </w:r>
    </w:p>
    <w:p w:rsidR="00C15207" w:rsidRPr="00D72ED1" w:rsidRDefault="00C15207" w:rsidP="00C15207">
      <w:pPr>
        <w:pStyle w:val="af3"/>
        <w:spacing w:before="6" w:line="237" w:lineRule="auto"/>
        <w:ind w:left="0" w:right="-284" w:firstLine="567"/>
      </w:pPr>
      <w:r w:rsidRPr="00D72ED1">
        <w:t>—обучающихся,</w:t>
      </w:r>
      <w:r w:rsidRPr="00D72ED1">
        <w:rPr>
          <w:spacing w:val="1"/>
        </w:rPr>
        <w:t xml:space="preserve"> </w:t>
      </w:r>
      <w:r w:rsidRPr="00D72ED1">
        <w:t>проявляющих</w:t>
      </w:r>
      <w:r w:rsidRPr="00D72ED1">
        <w:rPr>
          <w:spacing w:val="1"/>
        </w:rPr>
        <w:t xml:space="preserve"> </w:t>
      </w:r>
      <w:r w:rsidRPr="00D72ED1">
        <w:t>индивидуальные</w:t>
      </w:r>
      <w:r w:rsidRPr="00D72ED1">
        <w:rPr>
          <w:spacing w:val="1"/>
        </w:rPr>
        <w:t xml:space="preserve"> </w:t>
      </w:r>
      <w:r w:rsidRPr="00D72ED1">
        <w:t>способности,</w:t>
      </w:r>
      <w:r w:rsidRPr="00D72ED1">
        <w:rPr>
          <w:spacing w:val="1"/>
        </w:rPr>
        <w:t xml:space="preserve"> </w:t>
      </w:r>
      <w:r w:rsidRPr="00D72ED1">
        <w:t>и</w:t>
      </w:r>
      <w:r w:rsidRPr="00D72ED1">
        <w:rPr>
          <w:spacing w:val="60"/>
        </w:rPr>
        <w:t xml:space="preserve"> </w:t>
      </w:r>
      <w:r w:rsidRPr="00D72ED1">
        <w:t>одаренных</w:t>
      </w:r>
      <w:r w:rsidRPr="00D72ED1">
        <w:rPr>
          <w:spacing w:val="1"/>
        </w:rPr>
        <w:t xml:space="preserve"> </w:t>
      </w:r>
      <w:r w:rsidRPr="00D72ED1">
        <w:t>(указать</w:t>
      </w:r>
      <w:r w:rsidRPr="00D72ED1">
        <w:rPr>
          <w:spacing w:val="2"/>
        </w:rPr>
        <w:t xml:space="preserve"> </w:t>
      </w:r>
      <w:r w:rsidRPr="00D72ED1">
        <w:t>при</w:t>
      </w:r>
      <w:r w:rsidRPr="00D72ED1">
        <w:rPr>
          <w:spacing w:val="3"/>
        </w:rPr>
        <w:t xml:space="preserve"> </w:t>
      </w:r>
      <w:r w:rsidRPr="00D72ED1">
        <w:t>наличии);</w:t>
      </w:r>
    </w:p>
    <w:p w:rsidR="00C15207" w:rsidRPr="00D72ED1" w:rsidRDefault="00C15207" w:rsidP="00C15207">
      <w:pPr>
        <w:pStyle w:val="af3"/>
        <w:spacing w:before="3"/>
        <w:ind w:left="0" w:right="-284" w:firstLine="567"/>
      </w:pPr>
      <w:r w:rsidRPr="00D72ED1">
        <w:t>—обучающихся</w:t>
      </w:r>
      <w:r w:rsidRPr="00D72ED1">
        <w:rPr>
          <w:spacing w:val="-2"/>
        </w:rPr>
        <w:t xml:space="preserve"> </w:t>
      </w:r>
      <w:r w:rsidRPr="00D72ED1">
        <w:t>с</w:t>
      </w:r>
      <w:r w:rsidRPr="00D72ED1">
        <w:rPr>
          <w:spacing w:val="-3"/>
        </w:rPr>
        <w:t xml:space="preserve"> </w:t>
      </w:r>
      <w:r w:rsidRPr="00D72ED1">
        <w:t>ОВЗ</w:t>
      </w:r>
      <w:r w:rsidRPr="00D72ED1">
        <w:rPr>
          <w:spacing w:val="-3"/>
        </w:rPr>
        <w:t xml:space="preserve"> </w:t>
      </w:r>
      <w:r w:rsidRPr="00D72ED1">
        <w:t>(указать</w:t>
      </w:r>
      <w:r w:rsidRPr="00D72ED1">
        <w:rPr>
          <w:spacing w:val="-1"/>
        </w:rPr>
        <w:t xml:space="preserve"> </w:t>
      </w:r>
      <w:r w:rsidRPr="00D72ED1">
        <w:t>при</w:t>
      </w:r>
      <w:r w:rsidRPr="00D72ED1">
        <w:rPr>
          <w:spacing w:val="-1"/>
        </w:rPr>
        <w:t xml:space="preserve"> </w:t>
      </w:r>
      <w:r w:rsidRPr="00D72ED1">
        <w:t>наличии);</w:t>
      </w:r>
    </w:p>
    <w:p w:rsidR="00C15207" w:rsidRPr="00D72ED1" w:rsidRDefault="00C15207" w:rsidP="00C15207">
      <w:pPr>
        <w:pStyle w:val="af3"/>
        <w:tabs>
          <w:tab w:val="left" w:pos="9639"/>
        </w:tabs>
        <w:spacing w:before="66"/>
        <w:ind w:left="0" w:right="-284" w:firstLine="567"/>
      </w:pPr>
      <w:r w:rsidRPr="00D72ED1">
        <w:t>—педагогических,</w:t>
      </w:r>
      <w:r w:rsidRPr="00D72ED1">
        <w:rPr>
          <w:spacing w:val="1"/>
        </w:rPr>
        <w:t xml:space="preserve"> </w:t>
      </w:r>
      <w:r w:rsidRPr="00D72ED1">
        <w:t>учебно-вспомогательных и иных работников образовательной</w:t>
      </w:r>
      <w:r w:rsidRPr="00D72ED1">
        <w:rPr>
          <w:spacing w:val="1"/>
        </w:rPr>
        <w:t xml:space="preserve"> </w:t>
      </w:r>
      <w:r w:rsidRPr="00D72ED1">
        <w:t>организации,</w:t>
      </w:r>
      <w:r w:rsidRPr="00D72ED1">
        <w:rPr>
          <w:spacing w:val="1"/>
        </w:rPr>
        <w:t xml:space="preserve"> </w:t>
      </w:r>
      <w:r w:rsidRPr="00D72ED1">
        <w:t>обеспечивающих</w:t>
      </w:r>
      <w:r w:rsidRPr="00D72ED1">
        <w:rPr>
          <w:spacing w:val="1"/>
        </w:rPr>
        <w:t xml:space="preserve"> </w:t>
      </w:r>
      <w:r w:rsidRPr="00D72ED1">
        <w:t>реализацию</w:t>
      </w:r>
      <w:r w:rsidRPr="00D72ED1">
        <w:rPr>
          <w:spacing w:val="1"/>
        </w:rPr>
        <w:t xml:space="preserve"> </w:t>
      </w:r>
      <w:r w:rsidRPr="00D72ED1">
        <w:t>программы</w:t>
      </w:r>
      <w:r w:rsidRPr="00D72ED1">
        <w:rPr>
          <w:spacing w:val="1"/>
        </w:rPr>
        <w:t xml:space="preserve"> </w:t>
      </w:r>
      <w:r w:rsidRPr="00D72ED1">
        <w:t>основного</w:t>
      </w:r>
      <w:r w:rsidRPr="00D72ED1">
        <w:rPr>
          <w:spacing w:val="1"/>
        </w:rPr>
        <w:t xml:space="preserve"> </w:t>
      </w:r>
      <w:r w:rsidRPr="00D72ED1">
        <w:t>общего</w:t>
      </w:r>
      <w:r w:rsidRPr="00D72ED1">
        <w:rPr>
          <w:spacing w:val="1"/>
        </w:rPr>
        <w:t xml:space="preserve"> </w:t>
      </w:r>
      <w:r w:rsidRPr="00D72ED1">
        <w:t>образования</w:t>
      </w:r>
      <w:r w:rsidRPr="00D72ED1">
        <w:rPr>
          <w:spacing w:val="1"/>
        </w:rPr>
        <w:t xml:space="preserve"> </w:t>
      </w:r>
      <w:r w:rsidRPr="00D72ED1">
        <w:t>(указать</w:t>
      </w:r>
      <w:r w:rsidRPr="00D72ED1">
        <w:rPr>
          <w:spacing w:val="2"/>
        </w:rPr>
        <w:t xml:space="preserve"> </w:t>
      </w:r>
      <w:r w:rsidRPr="00D72ED1">
        <w:t>при</w:t>
      </w:r>
      <w:r w:rsidRPr="00D72ED1">
        <w:rPr>
          <w:spacing w:val="3"/>
        </w:rPr>
        <w:t xml:space="preserve"> </w:t>
      </w:r>
      <w:r w:rsidRPr="00D72ED1">
        <w:t>наличии);</w:t>
      </w:r>
    </w:p>
    <w:p w:rsidR="00C15207" w:rsidRPr="00D72ED1" w:rsidRDefault="00C15207" w:rsidP="00C15207">
      <w:pPr>
        <w:pStyle w:val="af3"/>
        <w:tabs>
          <w:tab w:val="left" w:pos="9639"/>
        </w:tabs>
        <w:spacing w:before="5" w:line="237" w:lineRule="auto"/>
        <w:ind w:left="0" w:right="-284" w:firstLine="567"/>
      </w:pPr>
      <w:r w:rsidRPr="00D72ED1">
        <w:t>—родителей</w:t>
      </w:r>
      <w:r w:rsidRPr="00D72ED1">
        <w:rPr>
          <w:spacing w:val="1"/>
        </w:rPr>
        <w:t xml:space="preserve"> </w:t>
      </w:r>
      <w:r w:rsidRPr="00D72ED1">
        <w:t>(законных</w:t>
      </w:r>
      <w:r w:rsidRPr="00D72ED1">
        <w:rPr>
          <w:spacing w:val="1"/>
        </w:rPr>
        <w:t xml:space="preserve"> </w:t>
      </w:r>
      <w:r w:rsidRPr="00D72ED1">
        <w:t>представителей)</w:t>
      </w:r>
      <w:r w:rsidRPr="00D72ED1">
        <w:rPr>
          <w:spacing w:val="1"/>
        </w:rPr>
        <w:t xml:space="preserve"> </w:t>
      </w:r>
      <w:r w:rsidRPr="00D72ED1">
        <w:t>несовершеннолетних</w:t>
      </w:r>
      <w:r w:rsidRPr="00D72ED1">
        <w:rPr>
          <w:spacing w:val="1"/>
        </w:rPr>
        <w:t xml:space="preserve"> </w:t>
      </w:r>
      <w:r w:rsidRPr="00D72ED1">
        <w:t>обучающихся</w:t>
      </w:r>
      <w:r w:rsidRPr="00D72ED1">
        <w:rPr>
          <w:spacing w:val="-57"/>
        </w:rPr>
        <w:t xml:space="preserve"> </w:t>
      </w:r>
      <w:r w:rsidRPr="00D72ED1">
        <w:t>(указать</w:t>
      </w:r>
      <w:r w:rsidRPr="00D72ED1">
        <w:rPr>
          <w:spacing w:val="2"/>
        </w:rPr>
        <w:t xml:space="preserve"> </w:t>
      </w:r>
      <w:r w:rsidRPr="00D72ED1">
        <w:t>при</w:t>
      </w:r>
      <w:r w:rsidRPr="00D72ED1">
        <w:rPr>
          <w:spacing w:val="3"/>
        </w:rPr>
        <w:t xml:space="preserve"> </w:t>
      </w:r>
      <w:r w:rsidRPr="00D72ED1">
        <w:t>наличии).</w:t>
      </w:r>
    </w:p>
    <w:p w:rsidR="00C15207" w:rsidRPr="00D72ED1" w:rsidRDefault="00C15207" w:rsidP="00C15207">
      <w:pPr>
        <w:pStyle w:val="af3"/>
        <w:tabs>
          <w:tab w:val="left" w:pos="9639"/>
        </w:tabs>
        <w:spacing w:before="4"/>
        <w:ind w:left="0" w:right="-284" w:firstLine="567"/>
      </w:pPr>
      <w:r w:rsidRPr="00D72ED1">
        <w:t>Психолого-педагогическая</w:t>
      </w:r>
      <w:r w:rsidRPr="00D72ED1">
        <w:rPr>
          <w:spacing w:val="1"/>
        </w:rPr>
        <w:t xml:space="preserve"> </w:t>
      </w:r>
      <w:r w:rsidRPr="00D72ED1">
        <w:t>поддержка</w:t>
      </w:r>
      <w:r w:rsidRPr="00D72ED1">
        <w:rPr>
          <w:spacing w:val="1"/>
        </w:rPr>
        <w:t xml:space="preserve"> </w:t>
      </w:r>
      <w:r w:rsidRPr="00D72ED1">
        <w:t>участников</w:t>
      </w:r>
      <w:r w:rsidRPr="00D72ED1">
        <w:rPr>
          <w:spacing w:val="1"/>
        </w:rPr>
        <w:t xml:space="preserve"> </w:t>
      </w:r>
      <w:r w:rsidRPr="00D72ED1">
        <w:t>образовательных</w:t>
      </w:r>
      <w:r w:rsidRPr="00D72ED1">
        <w:rPr>
          <w:spacing w:val="1"/>
        </w:rPr>
        <w:t xml:space="preserve"> </w:t>
      </w:r>
      <w:r w:rsidRPr="00D72ED1">
        <w:t>отношений</w:t>
      </w:r>
      <w:r w:rsidRPr="00D72ED1">
        <w:rPr>
          <w:spacing w:val="1"/>
        </w:rPr>
        <w:t xml:space="preserve"> </w:t>
      </w:r>
      <w:r w:rsidRPr="00D72ED1">
        <w:lastRenderedPageBreak/>
        <w:t>реализуется диверсифицировано, на уровне образовательной организации, классов, групп,</w:t>
      </w:r>
      <w:r w:rsidRPr="00D72ED1">
        <w:rPr>
          <w:spacing w:val="1"/>
        </w:rPr>
        <w:t xml:space="preserve"> </w:t>
      </w:r>
      <w:r w:rsidRPr="00D72ED1">
        <w:t>а также</w:t>
      </w:r>
      <w:r w:rsidRPr="00D72ED1">
        <w:rPr>
          <w:spacing w:val="1"/>
        </w:rPr>
        <w:t xml:space="preserve"> </w:t>
      </w:r>
      <w:r w:rsidRPr="00D72ED1">
        <w:t>на</w:t>
      </w:r>
      <w:r w:rsidRPr="00D72ED1">
        <w:rPr>
          <w:spacing w:val="-4"/>
        </w:rPr>
        <w:t xml:space="preserve"> </w:t>
      </w:r>
      <w:r w:rsidRPr="00D72ED1">
        <w:t>индивидуальном</w:t>
      </w:r>
      <w:r w:rsidRPr="00D72ED1">
        <w:rPr>
          <w:spacing w:val="3"/>
        </w:rPr>
        <w:t xml:space="preserve"> </w:t>
      </w:r>
      <w:r w:rsidRPr="00D72ED1">
        <w:t>уровне.</w:t>
      </w:r>
    </w:p>
    <w:p w:rsidR="00C15207" w:rsidRPr="00D72ED1" w:rsidRDefault="00C15207" w:rsidP="00C15207">
      <w:pPr>
        <w:pStyle w:val="af3"/>
        <w:tabs>
          <w:tab w:val="left" w:pos="9639"/>
        </w:tabs>
        <w:spacing w:line="242" w:lineRule="auto"/>
        <w:ind w:left="0" w:right="-284" w:firstLine="567"/>
      </w:pPr>
      <w:r w:rsidRPr="00D72ED1">
        <w:t>В процессе реализации основной образовательной программы используются такие</w:t>
      </w:r>
      <w:r w:rsidRPr="00D72ED1">
        <w:rPr>
          <w:spacing w:val="1"/>
        </w:rPr>
        <w:t xml:space="preserve"> </w:t>
      </w:r>
      <w:r w:rsidRPr="00D72ED1">
        <w:t>формы</w:t>
      </w:r>
      <w:r w:rsidRPr="00D72ED1">
        <w:rPr>
          <w:spacing w:val="-2"/>
        </w:rPr>
        <w:t xml:space="preserve"> </w:t>
      </w:r>
      <w:r w:rsidRPr="00D72ED1">
        <w:t>психолого-педагогического</w:t>
      </w:r>
      <w:r w:rsidRPr="00D72ED1">
        <w:rPr>
          <w:spacing w:val="2"/>
        </w:rPr>
        <w:t xml:space="preserve"> </w:t>
      </w:r>
      <w:r w:rsidRPr="00D72ED1">
        <w:t>сопровождения</w:t>
      </w:r>
      <w:r w:rsidRPr="00D72ED1">
        <w:rPr>
          <w:spacing w:val="1"/>
        </w:rPr>
        <w:t xml:space="preserve"> </w:t>
      </w:r>
      <w:r w:rsidRPr="00D72ED1">
        <w:t>как:</w:t>
      </w:r>
    </w:p>
    <w:p w:rsidR="00C15207" w:rsidRPr="00D72ED1" w:rsidRDefault="00D71EED" w:rsidP="00D71EED">
      <w:pPr>
        <w:pStyle w:val="a"/>
        <w:widowControl w:val="0"/>
        <w:numPr>
          <w:ilvl w:val="0"/>
          <w:numId w:val="0"/>
        </w:numPr>
        <w:tabs>
          <w:tab w:val="left" w:pos="1659"/>
          <w:tab w:val="left" w:pos="9639"/>
        </w:tabs>
        <w:autoSpaceDE w:val="0"/>
        <w:autoSpaceDN w:val="0"/>
        <w:spacing w:after="4"/>
        <w:ind w:left="567" w:right="-284"/>
        <w:contextualSpacing w:val="0"/>
        <w:rPr>
          <w:rFonts w:ascii="Times New Roman" w:hAnsi="Times New Roman"/>
        </w:rPr>
      </w:pPr>
      <w:r>
        <w:rPr>
          <w:rFonts w:ascii="Times New Roman" w:hAnsi="Times New Roman"/>
        </w:rPr>
        <w:t xml:space="preserve">- </w:t>
      </w:r>
      <w:r w:rsidR="00C15207" w:rsidRPr="00D72ED1">
        <w:rPr>
          <w:rFonts w:ascii="Times New Roman" w:hAnsi="Times New Roman"/>
        </w:rPr>
        <w:t>диагностика, направленная на определение особенностей статуса обучающегося,</w:t>
      </w:r>
      <w:r w:rsidR="00C15207" w:rsidRPr="00D72ED1">
        <w:rPr>
          <w:rFonts w:ascii="Times New Roman" w:hAnsi="Times New Roman"/>
          <w:spacing w:val="1"/>
        </w:rPr>
        <w:t xml:space="preserve"> </w:t>
      </w:r>
      <w:r w:rsidR="00C15207" w:rsidRPr="00D72ED1">
        <w:rPr>
          <w:rFonts w:ascii="Times New Roman" w:hAnsi="Times New Roman"/>
        </w:rPr>
        <w:t>которая</w:t>
      </w:r>
      <w:r w:rsidR="00C15207" w:rsidRPr="00D72ED1">
        <w:rPr>
          <w:rFonts w:ascii="Times New Roman" w:hAnsi="Times New Roman"/>
          <w:spacing w:val="1"/>
        </w:rPr>
        <w:t xml:space="preserve"> </w:t>
      </w:r>
      <w:r w:rsidR="00C15207" w:rsidRPr="00D72ED1">
        <w:rPr>
          <w:rFonts w:ascii="Times New Roman" w:hAnsi="Times New Roman"/>
        </w:rPr>
        <w:t>может</w:t>
      </w:r>
      <w:r w:rsidR="00C15207" w:rsidRPr="00D72ED1">
        <w:rPr>
          <w:rFonts w:ascii="Times New Roman" w:hAnsi="Times New Roman"/>
          <w:spacing w:val="1"/>
        </w:rPr>
        <w:t xml:space="preserve"> </w:t>
      </w:r>
      <w:r w:rsidR="00C15207" w:rsidRPr="00D72ED1">
        <w:rPr>
          <w:rFonts w:ascii="Times New Roman" w:hAnsi="Times New Roman"/>
        </w:rPr>
        <w:t>проводиться</w:t>
      </w:r>
      <w:r w:rsidR="00C15207" w:rsidRPr="00D72ED1">
        <w:rPr>
          <w:rFonts w:ascii="Times New Roman" w:hAnsi="Times New Roman"/>
          <w:spacing w:val="1"/>
        </w:rPr>
        <w:t xml:space="preserve"> </w:t>
      </w:r>
      <w:r w:rsidR="00C15207" w:rsidRPr="00D72ED1">
        <w:rPr>
          <w:rFonts w:ascii="Times New Roman" w:hAnsi="Times New Roman"/>
        </w:rPr>
        <w:t>на</w:t>
      </w:r>
      <w:r w:rsidR="00C15207" w:rsidRPr="00D72ED1">
        <w:rPr>
          <w:rFonts w:ascii="Times New Roman" w:hAnsi="Times New Roman"/>
          <w:spacing w:val="1"/>
        </w:rPr>
        <w:t xml:space="preserve"> </w:t>
      </w:r>
      <w:r w:rsidR="00C15207" w:rsidRPr="00D72ED1">
        <w:rPr>
          <w:rFonts w:ascii="Times New Roman" w:hAnsi="Times New Roman"/>
        </w:rPr>
        <w:t>этапе</w:t>
      </w:r>
      <w:r w:rsidR="00C15207" w:rsidRPr="00D72ED1">
        <w:rPr>
          <w:rFonts w:ascii="Times New Roman" w:hAnsi="Times New Roman"/>
          <w:spacing w:val="1"/>
        </w:rPr>
        <w:t xml:space="preserve"> </w:t>
      </w:r>
      <w:r w:rsidR="00C15207" w:rsidRPr="00D72ED1">
        <w:rPr>
          <w:rFonts w:ascii="Times New Roman" w:hAnsi="Times New Roman"/>
        </w:rPr>
        <w:t>перехода</w:t>
      </w:r>
      <w:r w:rsidR="00C15207" w:rsidRPr="00D72ED1">
        <w:rPr>
          <w:rFonts w:ascii="Times New Roman" w:hAnsi="Times New Roman"/>
          <w:spacing w:val="1"/>
        </w:rPr>
        <w:t xml:space="preserve"> </w:t>
      </w:r>
      <w:r w:rsidR="00C15207" w:rsidRPr="00D72ED1">
        <w:rPr>
          <w:rFonts w:ascii="Times New Roman" w:hAnsi="Times New Roman"/>
        </w:rPr>
        <w:t>ученика</w:t>
      </w:r>
      <w:r w:rsidR="00C15207" w:rsidRPr="00D72ED1">
        <w:rPr>
          <w:rFonts w:ascii="Times New Roman" w:hAnsi="Times New Roman"/>
          <w:spacing w:val="1"/>
        </w:rPr>
        <w:t xml:space="preserve"> </w:t>
      </w:r>
      <w:r w:rsidR="00C15207" w:rsidRPr="00D72ED1">
        <w:rPr>
          <w:rFonts w:ascii="Times New Roman" w:hAnsi="Times New Roman"/>
        </w:rPr>
        <w:t>на</w:t>
      </w:r>
      <w:r w:rsidR="00C15207" w:rsidRPr="00D72ED1">
        <w:rPr>
          <w:rFonts w:ascii="Times New Roman" w:hAnsi="Times New Roman"/>
          <w:spacing w:val="1"/>
        </w:rPr>
        <w:t xml:space="preserve"> </w:t>
      </w:r>
      <w:r w:rsidR="00C15207" w:rsidRPr="00D72ED1">
        <w:rPr>
          <w:rFonts w:ascii="Times New Roman" w:hAnsi="Times New Roman"/>
        </w:rPr>
        <w:t>следующий</w:t>
      </w:r>
      <w:r w:rsidR="00C15207" w:rsidRPr="00D72ED1">
        <w:rPr>
          <w:rFonts w:ascii="Times New Roman" w:hAnsi="Times New Roman"/>
          <w:spacing w:val="61"/>
        </w:rPr>
        <w:t xml:space="preserve"> </w:t>
      </w:r>
      <w:r w:rsidR="00C15207" w:rsidRPr="00D72ED1">
        <w:rPr>
          <w:rFonts w:ascii="Times New Roman" w:hAnsi="Times New Roman"/>
        </w:rPr>
        <w:t>уровень</w:t>
      </w:r>
      <w:r w:rsidR="00C15207" w:rsidRPr="00D72ED1">
        <w:rPr>
          <w:rFonts w:ascii="Times New Roman" w:hAnsi="Times New Roman"/>
          <w:spacing w:val="1"/>
        </w:rPr>
        <w:t xml:space="preserve"> </w:t>
      </w:r>
      <w:r w:rsidR="00C15207" w:rsidRPr="00D72ED1">
        <w:rPr>
          <w:rFonts w:ascii="Times New Roman" w:hAnsi="Times New Roman"/>
        </w:rPr>
        <w:t>образования</w:t>
      </w:r>
      <w:r w:rsidR="00C15207" w:rsidRPr="00D72ED1">
        <w:rPr>
          <w:rFonts w:ascii="Times New Roman" w:hAnsi="Times New Roman"/>
          <w:spacing w:val="56"/>
        </w:rPr>
        <w:t xml:space="preserve"> </w:t>
      </w:r>
      <w:r w:rsidR="00C15207" w:rsidRPr="00D72ED1">
        <w:rPr>
          <w:rFonts w:ascii="Times New Roman" w:hAnsi="Times New Roman"/>
        </w:rPr>
        <w:t>и</w:t>
      </w:r>
      <w:r w:rsidR="00C15207" w:rsidRPr="00D72ED1">
        <w:rPr>
          <w:rFonts w:ascii="Times New Roman" w:hAnsi="Times New Roman"/>
          <w:spacing w:val="3"/>
        </w:rPr>
        <w:t xml:space="preserve"> </w:t>
      </w:r>
      <w:r w:rsidR="00C15207" w:rsidRPr="00D72ED1">
        <w:rPr>
          <w:rFonts w:ascii="Times New Roman" w:hAnsi="Times New Roman"/>
        </w:rPr>
        <w:t>в</w:t>
      </w:r>
      <w:r w:rsidR="00C15207" w:rsidRPr="00D72ED1">
        <w:rPr>
          <w:rFonts w:ascii="Times New Roman" w:hAnsi="Times New Roman"/>
          <w:spacing w:val="-1"/>
        </w:rPr>
        <w:t xml:space="preserve"> </w:t>
      </w:r>
      <w:r w:rsidR="00C15207" w:rsidRPr="00D72ED1">
        <w:rPr>
          <w:rFonts w:ascii="Times New Roman" w:hAnsi="Times New Roman"/>
        </w:rPr>
        <w:t>конце</w:t>
      </w:r>
      <w:r w:rsidR="00C15207" w:rsidRPr="00D72ED1">
        <w:rPr>
          <w:rFonts w:ascii="Times New Roman" w:hAnsi="Times New Roman"/>
          <w:spacing w:val="-5"/>
        </w:rPr>
        <w:t xml:space="preserve"> </w:t>
      </w:r>
      <w:r w:rsidR="00C15207" w:rsidRPr="00D72ED1">
        <w:rPr>
          <w:rFonts w:ascii="Times New Roman" w:hAnsi="Times New Roman"/>
        </w:rPr>
        <w:t>каждого</w:t>
      </w:r>
      <w:r w:rsidR="00C15207" w:rsidRPr="00D72ED1">
        <w:rPr>
          <w:rFonts w:ascii="Times New Roman" w:hAnsi="Times New Roman"/>
          <w:spacing w:val="6"/>
        </w:rPr>
        <w:t xml:space="preserve"> </w:t>
      </w:r>
      <w:r w:rsidR="00C15207" w:rsidRPr="00D72ED1">
        <w:rPr>
          <w:rFonts w:ascii="Times New Roman" w:hAnsi="Times New Roman"/>
        </w:rPr>
        <w:t>учебного</w:t>
      </w:r>
      <w:r w:rsidR="00C15207" w:rsidRPr="00D72ED1">
        <w:rPr>
          <w:rFonts w:ascii="Times New Roman" w:hAnsi="Times New Roman"/>
          <w:spacing w:val="2"/>
        </w:rPr>
        <w:t xml:space="preserve"> </w:t>
      </w:r>
      <w:r w:rsidR="00C15207" w:rsidRPr="00D72ED1">
        <w:rPr>
          <w:rFonts w:ascii="Times New Roman" w:hAnsi="Times New Roman"/>
        </w:rPr>
        <w:t>года:</w:t>
      </w:r>
    </w:p>
    <w:tbl>
      <w:tblPr>
        <w:tblW w:w="957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75"/>
        <w:gridCol w:w="1441"/>
        <w:gridCol w:w="2041"/>
        <w:gridCol w:w="2353"/>
        <w:gridCol w:w="1666"/>
      </w:tblGrid>
      <w:tr w:rsidR="00C15207" w:rsidRPr="00D72ED1" w:rsidTr="00D71EED">
        <w:trPr>
          <w:trHeight w:val="825"/>
        </w:trPr>
        <w:tc>
          <w:tcPr>
            <w:tcW w:w="2075" w:type="dxa"/>
            <w:shd w:val="clear" w:color="auto" w:fill="auto"/>
          </w:tcPr>
          <w:p w:rsidR="00C15207" w:rsidRPr="008C0F86" w:rsidRDefault="00C15207" w:rsidP="009C5A5C">
            <w:pPr>
              <w:pStyle w:val="TableParagraph"/>
              <w:spacing w:line="237" w:lineRule="auto"/>
              <w:ind w:right="80"/>
              <w:rPr>
                <w:rFonts w:eastAsia="Calibri"/>
                <w:b/>
                <w:sz w:val="24"/>
                <w:szCs w:val="24"/>
              </w:rPr>
            </w:pPr>
            <w:r w:rsidRPr="008C0F86">
              <w:rPr>
                <w:rFonts w:eastAsia="Calibri"/>
                <w:b/>
                <w:sz w:val="24"/>
                <w:szCs w:val="24"/>
              </w:rPr>
              <w:t>Описание</w:t>
            </w:r>
            <w:r w:rsidRPr="008C0F86">
              <w:rPr>
                <w:rFonts w:eastAsia="Calibri"/>
                <w:b/>
                <w:spacing w:val="1"/>
                <w:sz w:val="24"/>
                <w:szCs w:val="24"/>
              </w:rPr>
              <w:t xml:space="preserve"> </w:t>
            </w:r>
            <w:r w:rsidRPr="008C0F86">
              <w:rPr>
                <w:rFonts w:eastAsia="Calibri"/>
                <w:b/>
                <w:sz w:val="24"/>
                <w:szCs w:val="24"/>
              </w:rPr>
              <w:t>диагностических</w:t>
            </w:r>
          </w:p>
          <w:p w:rsidR="00C15207" w:rsidRPr="008C0F86" w:rsidRDefault="00C15207" w:rsidP="009C5A5C">
            <w:pPr>
              <w:pStyle w:val="TableParagraph"/>
              <w:spacing w:before="2" w:line="257" w:lineRule="exact"/>
              <w:rPr>
                <w:rFonts w:eastAsia="Calibri"/>
                <w:b/>
                <w:sz w:val="24"/>
                <w:szCs w:val="24"/>
              </w:rPr>
            </w:pPr>
            <w:r w:rsidRPr="008C0F86">
              <w:rPr>
                <w:rFonts w:eastAsia="Calibri"/>
                <w:b/>
                <w:sz w:val="24"/>
                <w:szCs w:val="24"/>
              </w:rPr>
              <w:t>процедур</w:t>
            </w:r>
          </w:p>
        </w:tc>
        <w:tc>
          <w:tcPr>
            <w:tcW w:w="1441" w:type="dxa"/>
            <w:shd w:val="clear" w:color="auto" w:fill="auto"/>
          </w:tcPr>
          <w:p w:rsidR="00C15207" w:rsidRPr="008C0F86" w:rsidRDefault="00C15207" w:rsidP="009C5A5C">
            <w:pPr>
              <w:pStyle w:val="TableParagraph"/>
              <w:spacing w:line="273" w:lineRule="exact"/>
              <w:ind w:left="109"/>
              <w:rPr>
                <w:rFonts w:eastAsia="Calibri"/>
                <w:b/>
                <w:sz w:val="24"/>
                <w:szCs w:val="24"/>
              </w:rPr>
            </w:pPr>
            <w:r w:rsidRPr="008C0F86">
              <w:rPr>
                <w:rFonts w:eastAsia="Calibri"/>
                <w:b/>
                <w:sz w:val="24"/>
                <w:szCs w:val="24"/>
              </w:rPr>
              <w:t>Объект</w:t>
            </w:r>
          </w:p>
        </w:tc>
        <w:tc>
          <w:tcPr>
            <w:tcW w:w="2041" w:type="dxa"/>
            <w:shd w:val="clear" w:color="auto" w:fill="auto"/>
          </w:tcPr>
          <w:p w:rsidR="00C15207" w:rsidRPr="008C0F86" w:rsidRDefault="00C15207" w:rsidP="009C5A5C">
            <w:pPr>
              <w:pStyle w:val="TableParagraph"/>
              <w:spacing w:line="237" w:lineRule="auto"/>
              <w:ind w:left="109" w:right="136"/>
              <w:rPr>
                <w:rFonts w:eastAsia="Calibri"/>
                <w:b/>
                <w:sz w:val="24"/>
                <w:szCs w:val="24"/>
              </w:rPr>
            </w:pPr>
            <w:r w:rsidRPr="008C0F86">
              <w:rPr>
                <w:rFonts w:eastAsia="Calibri"/>
                <w:b/>
                <w:spacing w:val="-1"/>
                <w:sz w:val="24"/>
                <w:szCs w:val="24"/>
              </w:rPr>
              <w:t>Отслеживаемые</w:t>
            </w:r>
            <w:r w:rsidRPr="008C0F86">
              <w:rPr>
                <w:rFonts w:eastAsia="Calibri"/>
                <w:b/>
                <w:spacing w:val="-57"/>
                <w:sz w:val="24"/>
                <w:szCs w:val="24"/>
              </w:rPr>
              <w:t xml:space="preserve"> </w:t>
            </w:r>
            <w:r w:rsidRPr="008C0F86">
              <w:rPr>
                <w:rFonts w:eastAsia="Calibri"/>
                <w:b/>
                <w:sz w:val="24"/>
                <w:szCs w:val="24"/>
              </w:rPr>
              <w:t>параметры</w:t>
            </w:r>
          </w:p>
        </w:tc>
        <w:tc>
          <w:tcPr>
            <w:tcW w:w="2353" w:type="dxa"/>
            <w:shd w:val="clear" w:color="auto" w:fill="auto"/>
          </w:tcPr>
          <w:p w:rsidR="00C15207" w:rsidRPr="008C0F86" w:rsidRDefault="00C15207" w:rsidP="009C5A5C">
            <w:pPr>
              <w:pStyle w:val="TableParagraph"/>
              <w:spacing w:line="273" w:lineRule="exact"/>
              <w:ind w:left="104"/>
              <w:rPr>
                <w:rFonts w:eastAsia="Calibri"/>
                <w:b/>
                <w:sz w:val="24"/>
                <w:szCs w:val="24"/>
              </w:rPr>
            </w:pPr>
            <w:r w:rsidRPr="008C0F86">
              <w:rPr>
                <w:rFonts w:eastAsia="Calibri"/>
                <w:b/>
                <w:sz w:val="24"/>
                <w:szCs w:val="24"/>
              </w:rPr>
              <w:t>Методики</w:t>
            </w:r>
          </w:p>
        </w:tc>
        <w:tc>
          <w:tcPr>
            <w:tcW w:w="1666" w:type="dxa"/>
            <w:shd w:val="clear" w:color="auto" w:fill="auto"/>
          </w:tcPr>
          <w:p w:rsidR="00C15207" w:rsidRPr="008C0F86" w:rsidRDefault="00C15207" w:rsidP="009C5A5C">
            <w:pPr>
              <w:pStyle w:val="TableParagraph"/>
              <w:spacing w:line="237" w:lineRule="auto"/>
              <w:ind w:left="109" w:right="274"/>
              <w:rPr>
                <w:rFonts w:eastAsia="Calibri"/>
                <w:b/>
                <w:sz w:val="24"/>
                <w:szCs w:val="24"/>
              </w:rPr>
            </w:pPr>
            <w:r w:rsidRPr="008C0F86">
              <w:rPr>
                <w:rFonts w:eastAsia="Calibri"/>
                <w:b/>
                <w:sz w:val="24"/>
                <w:szCs w:val="24"/>
              </w:rPr>
              <w:t>График</w:t>
            </w:r>
            <w:r w:rsidRPr="008C0F86">
              <w:rPr>
                <w:rFonts w:eastAsia="Calibri"/>
                <w:b/>
                <w:spacing w:val="1"/>
                <w:sz w:val="24"/>
                <w:szCs w:val="24"/>
              </w:rPr>
              <w:t xml:space="preserve"> </w:t>
            </w:r>
            <w:r w:rsidRPr="008C0F86">
              <w:rPr>
                <w:rFonts w:eastAsia="Calibri"/>
                <w:b/>
                <w:spacing w:val="-1"/>
                <w:sz w:val="24"/>
                <w:szCs w:val="24"/>
              </w:rPr>
              <w:t>проведения</w:t>
            </w:r>
          </w:p>
        </w:tc>
      </w:tr>
      <w:tr w:rsidR="00C15207" w:rsidRPr="00D72ED1" w:rsidTr="00D71EED">
        <w:trPr>
          <w:trHeight w:val="4417"/>
        </w:trPr>
        <w:tc>
          <w:tcPr>
            <w:tcW w:w="2075" w:type="dxa"/>
            <w:shd w:val="clear" w:color="auto" w:fill="auto"/>
          </w:tcPr>
          <w:p w:rsidR="00C15207" w:rsidRPr="008C0F86" w:rsidRDefault="00C15207" w:rsidP="009C5A5C">
            <w:pPr>
              <w:pStyle w:val="TableParagraph"/>
              <w:tabs>
                <w:tab w:val="left" w:pos="1852"/>
              </w:tabs>
              <w:ind w:right="94"/>
              <w:rPr>
                <w:rFonts w:eastAsia="Calibri"/>
                <w:sz w:val="24"/>
                <w:szCs w:val="24"/>
              </w:rPr>
            </w:pPr>
            <w:r w:rsidRPr="008C0F86">
              <w:rPr>
                <w:rFonts w:eastAsia="Calibri"/>
                <w:sz w:val="24"/>
                <w:szCs w:val="24"/>
              </w:rPr>
              <w:t>Психологическая</w:t>
            </w:r>
            <w:r w:rsidRPr="008C0F86">
              <w:rPr>
                <w:rFonts w:eastAsia="Calibri"/>
                <w:spacing w:val="1"/>
                <w:sz w:val="24"/>
                <w:szCs w:val="24"/>
              </w:rPr>
              <w:t xml:space="preserve"> </w:t>
            </w:r>
            <w:r w:rsidRPr="008C0F86">
              <w:rPr>
                <w:rFonts w:eastAsia="Calibri"/>
                <w:sz w:val="24"/>
                <w:szCs w:val="24"/>
              </w:rPr>
              <w:t>адаптация</w:t>
            </w:r>
            <w:r w:rsidRPr="008C0F86">
              <w:rPr>
                <w:rFonts w:eastAsia="Calibri"/>
                <w:sz w:val="24"/>
                <w:szCs w:val="24"/>
              </w:rPr>
              <w:tab/>
            </w:r>
            <w:r w:rsidRPr="008C0F86">
              <w:rPr>
                <w:rFonts w:eastAsia="Calibri"/>
                <w:spacing w:val="-5"/>
                <w:sz w:val="24"/>
                <w:szCs w:val="24"/>
              </w:rPr>
              <w:t>к</w:t>
            </w:r>
            <w:r w:rsidRPr="008C0F86">
              <w:rPr>
                <w:rFonts w:eastAsia="Calibri"/>
                <w:spacing w:val="-57"/>
                <w:sz w:val="24"/>
                <w:szCs w:val="24"/>
              </w:rPr>
              <w:t xml:space="preserve"> </w:t>
            </w:r>
            <w:r w:rsidRPr="008C0F86">
              <w:rPr>
                <w:rFonts w:eastAsia="Calibri"/>
                <w:sz w:val="24"/>
                <w:szCs w:val="24"/>
              </w:rPr>
              <w:t>изменившимся</w:t>
            </w:r>
            <w:r w:rsidRPr="008C0F86">
              <w:rPr>
                <w:rFonts w:eastAsia="Calibri"/>
                <w:spacing w:val="1"/>
                <w:sz w:val="24"/>
                <w:szCs w:val="24"/>
              </w:rPr>
              <w:t xml:space="preserve"> </w:t>
            </w:r>
            <w:r w:rsidRPr="008C0F86">
              <w:rPr>
                <w:rFonts w:eastAsia="Calibri"/>
                <w:sz w:val="24"/>
                <w:szCs w:val="24"/>
              </w:rPr>
              <w:t>условиям</w:t>
            </w:r>
            <w:r w:rsidRPr="008C0F86">
              <w:rPr>
                <w:rFonts w:eastAsia="Calibri"/>
                <w:spacing w:val="1"/>
                <w:sz w:val="24"/>
                <w:szCs w:val="24"/>
              </w:rPr>
              <w:t xml:space="preserve"> </w:t>
            </w:r>
            <w:r w:rsidRPr="008C0F86">
              <w:rPr>
                <w:rFonts w:eastAsia="Calibri"/>
                <w:sz w:val="24"/>
                <w:szCs w:val="24"/>
              </w:rPr>
              <w:t>школьной</w:t>
            </w:r>
            <w:r w:rsidRPr="008C0F86">
              <w:rPr>
                <w:rFonts w:eastAsia="Calibri"/>
                <w:spacing w:val="-3"/>
                <w:sz w:val="24"/>
                <w:szCs w:val="24"/>
              </w:rPr>
              <w:t xml:space="preserve"> </w:t>
            </w:r>
            <w:r w:rsidRPr="008C0F86">
              <w:rPr>
                <w:rFonts w:eastAsia="Calibri"/>
                <w:sz w:val="24"/>
                <w:szCs w:val="24"/>
              </w:rPr>
              <w:t>жизни</w:t>
            </w:r>
          </w:p>
        </w:tc>
        <w:tc>
          <w:tcPr>
            <w:tcW w:w="1441" w:type="dxa"/>
            <w:shd w:val="clear" w:color="auto" w:fill="auto"/>
          </w:tcPr>
          <w:p w:rsidR="00C15207" w:rsidRPr="008C0F86" w:rsidRDefault="00C15207" w:rsidP="009C5A5C">
            <w:pPr>
              <w:pStyle w:val="TableParagraph"/>
              <w:spacing w:line="268" w:lineRule="exact"/>
              <w:ind w:left="109"/>
              <w:rPr>
                <w:rFonts w:eastAsia="Calibri"/>
                <w:sz w:val="24"/>
                <w:szCs w:val="24"/>
              </w:rPr>
            </w:pPr>
            <w:r w:rsidRPr="008C0F86">
              <w:rPr>
                <w:rFonts w:eastAsia="Calibri"/>
                <w:sz w:val="24"/>
                <w:szCs w:val="24"/>
              </w:rPr>
              <w:t>5</w:t>
            </w:r>
            <w:r w:rsidRPr="008C0F86">
              <w:rPr>
                <w:rFonts w:eastAsia="Calibri"/>
                <w:spacing w:val="-1"/>
                <w:sz w:val="24"/>
                <w:szCs w:val="24"/>
              </w:rPr>
              <w:t xml:space="preserve"> </w:t>
            </w:r>
            <w:r w:rsidRPr="008C0F86">
              <w:rPr>
                <w:rFonts w:eastAsia="Calibri"/>
                <w:sz w:val="24"/>
                <w:szCs w:val="24"/>
              </w:rPr>
              <w:t>класс</w:t>
            </w:r>
          </w:p>
        </w:tc>
        <w:tc>
          <w:tcPr>
            <w:tcW w:w="2041" w:type="dxa"/>
            <w:shd w:val="clear" w:color="auto" w:fill="auto"/>
          </w:tcPr>
          <w:p w:rsidR="00C15207" w:rsidRPr="008C0F86" w:rsidRDefault="00C15207" w:rsidP="009C5A5C">
            <w:pPr>
              <w:pStyle w:val="TableParagraph"/>
              <w:tabs>
                <w:tab w:val="left" w:pos="1159"/>
              </w:tabs>
              <w:ind w:left="109" w:right="99"/>
              <w:rPr>
                <w:rFonts w:eastAsia="Calibri"/>
                <w:sz w:val="24"/>
                <w:szCs w:val="24"/>
              </w:rPr>
            </w:pPr>
            <w:r w:rsidRPr="008C0F86">
              <w:rPr>
                <w:rFonts w:eastAsia="Calibri"/>
                <w:sz w:val="24"/>
                <w:szCs w:val="24"/>
              </w:rPr>
              <w:t>Мотивы</w:t>
            </w:r>
            <w:r w:rsidRPr="008C0F86">
              <w:rPr>
                <w:rFonts w:eastAsia="Calibri"/>
                <w:sz w:val="24"/>
                <w:szCs w:val="24"/>
              </w:rPr>
              <w:tab/>
            </w:r>
            <w:r w:rsidRPr="008C0F86">
              <w:rPr>
                <w:rFonts w:eastAsia="Calibri"/>
                <w:spacing w:val="-2"/>
                <w:sz w:val="24"/>
                <w:szCs w:val="24"/>
              </w:rPr>
              <w:t>учения,</w:t>
            </w:r>
            <w:r w:rsidRPr="008C0F86">
              <w:rPr>
                <w:rFonts w:eastAsia="Calibri"/>
                <w:spacing w:val="-57"/>
                <w:sz w:val="24"/>
                <w:szCs w:val="24"/>
              </w:rPr>
              <w:t xml:space="preserve"> </w:t>
            </w:r>
            <w:r w:rsidRPr="008C0F86">
              <w:rPr>
                <w:rFonts w:eastAsia="Calibri"/>
                <w:sz w:val="24"/>
                <w:szCs w:val="24"/>
              </w:rPr>
              <w:t>самооценка,</w:t>
            </w:r>
            <w:r w:rsidRPr="008C0F86">
              <w:rPr>
                <w:rFonts w:eastAsia="Calibri"/>
                <w:spacing w:val="1"/>
                <w:sz w:val="24"/>
                <w:szCs w:val="24"/>
              </w:rPr>
              <w:t xml:space="preserve"> </w:t>
            </w:r>
            <w:r w:rsidRPr="008C0F86">
              <w:rPr>
                <w:rFonts w:eastAsia="Calibri"/>
                <w:sz w:val="24"/>
                <w:szCs w:val="24"/>
              </w:rPr>
              <w:t>уровень</w:t>
            </w:r>
            <w:r w:rsidRPr="008C0F86">
              <w:rPr>
                <w:rFonts w:eastAsia="Calibri"/>
                <w:spacing w:val="1"/>
                <w:sz w:val="24"/>
                <w:szCs w:val="24"/>
              </w:rPr>
              <w:t xml:space="preserve"> </w:t>
            </w:r>
            <w:r w:rsidRPr="008C0F86">
              <w:rPr>
                <w:rFonts w:eastAsia="Calibri"/>
                <w:sz w:val="24"/>
                <w:szCs w:val="24"/>
              </w:rPr>
              <w:t>тревожности.</w:t>
            </w:r>
          </w:p>
          <w:p w:rsidR="00C15207" w:rsidRPr="008C0F86" w:rsidRDefault="00C15207" w:rsidP="009C5A5C">
            <w:pPr>
              <w:pStyle w:val="TableParagraph"/>
              <w:ind w:left="109" w:right="93"/>
              <w:jc w:val="both"/>
              <w:rPr>
                <w:rFonts w:eastAsia="Calibri"/>
                <w:sz w:val="24"/>
                <w:szCs w:val="24"/>
              </w:rPr>
            </w:pPr>
            <w:r w:rsidRPr="008C0F86">
              <w:rPr>
                <w:rFonts w:eastAsia="Calibri"/>
                <w:sz w:val="24"/>
                <w:szCs w:val="24"/>
              </w:rPr>
              <w:t>Психологический</w:t>
            </w:r>
            <w:r w:rsidRPr="008C0F86">
              <w:rPr>
                <w:rFonts w:eastAsia="Calibri"/>
                <w:spacing w:val="-58"/>
                <w:sz w:val="24"/>
                <w:szCs w:val="24"/>
              </w:rPr>
              <w:t xml:space="preserve"> </w:t>
            </w:r>
            <w:r w:rsidRPr="008C0F86">
              <w:rPr>
                <w:rFonts w:eastAsia="Calibri"/>
                <w:sz w:val="24"/>
                <w:szCs w:val="24"/>
              </w:rPr>
              <w:t>климат в школе и</w:t>
            </w:r>
            <w:r w:rsidRPr="008C0F86">
              <w:rPr>
                <w:rFonts w:eastAsia="Calibri"/>
                <w:spacing w:val="-57"/>
                <w:sz w:val="24"/>
                <w:szCs w:val="24"/>
              </w:rPr>
              <w:t xml:space="preserve"> </w:t>
            </w:r>
            <w:r w:rsidRPr="008C0F86">
              <w:rPr>
                <w:rFonts w:eastAsia="Calibri"/>
                <w:sz w:val="24"/>
                <w:szCs w:val="24"/>
              </w:rPr>
              <w:t>дома</w:t>
            </w:r>
          </w:p>
        </w:tc>
        <w:tc>
          <w:tcPr>
            <w:tcW w:w="2353" w:type="dxa"/>
            <w:shd w:val="clear" w:color="auto" w:fill="auto"/>
          </w:tcPr>
          <w:p w:rsidR="00C15207" w:rsidRPr="008C0F86" w:rsidRDefault="00C15207" w:rsidP="009C5A5C">
            <w:pPr>
              <w:pStyle w:val="TableParagraph"/>
              <w:ind w:left="104" w:right="93"/>
              <w:jc w:val="both"/>
              <w:rPr>
                <w:rFonts w:eastAsia="Calibri"/>
                <w:sz w:val="24"/>
                <w:szCs w:val="24"/>
              </w:rPr>
            </w:pPr>
            <w:r w:rsidRPr="008C0F86">
              <w:rPr>
                <w:rFonts w:eastAsia="Calibri"/>
                <w:sz w:val="24"/>
                <w:szCs w:val="24"/>
              </w:rPr>
              <w:t>Методика</w:t>
            </w:r>
            <w:r w:rsidRPr="008C0F86">
              <w:rPr>
                <w:rFonts w:eastAsia="Calibri"/>
                <w:spacing w:val="1"/>
                <w:sz w:val="24"/>
                <w:szCs w:val="24"/>
              </w:rPr>
              <w:t xml:space="preserve"> </w:t>
            </w:r>
            <w:r w:rsidRPr="008C0F86">
              <w:rPr>
                <w:rFonts w:eastAsia="Calibri"/>
                <w:sz w:val="24"/>
                <w:szCs w:val="24"/>
              </w:rPr>
              <w:t>изучения</w:t>
            </w:r>
            <w:r w:rsidRPr="008C0F86">
              <w:rPr>
                <w:rFonts w:eastAsia="Calibri"/>
                <w:spacing w:val="1"/>
                <w:sz w:val="24"/>
                <w:szCs w:val="24"/>
              </w:rPr>
              <w:t xml:space="preserve"> </w:t>
            </w:r>
            <w:r w:rsidRPr="008C0F86">
              <w:rPr>
                <w:rFonts w:eastAsia="Calibri"/>
                <w:sz w:val="24"/>
                <w:szCs w:val="24"/>
              </w:rPr>
              <w:t>мотивации обучения</w:t>
            </w:r>
            <w:r w:rsidRPr="008C0F86">
              <w:rPr>
                <w:rFonts w:eastAsia="Calibri"/>
                <w:spacing w:val="-57"/>
                <w:sz w:val="24"/>
                <w:szCs w:val="24"/>
              </w:rPr>
              <w:t xml:space="preserve"> </w:t>
            </w:r>
            <w:r w:rsidRPr="008C0F86">
              <w:rPr>
                <w:rFonts w:eastAsia="Calibri"/>
                <w:sz w:val="24"/>
                <w:szCs w:val="24"/>
              </w:rPr>
              <w:t>школьников</w:t>
            </w:r>
            <w:r w:rsidRPr="008C0F86">
              <w:rPr>
                <w:rFonts w:eastAsia="Calibri"/>
                <w:spacing w:val="13"/>
                <w:sz w:val="24"/>
                <w:szCs w:val="24"/>
              </w:rPr>
              <w:t xml:space="preserve"> </w:t>
            </w:r>
            <w:r w:rsidRPr="008C0F86">
              <w:rPr>
                <w:rFonts w:eastAsia="Calibri"/>
                <w:sz w:val="24"/>
                <w:szCs w:val="24"/>
              </w:rPr>
              <w:t>при</w:t>
            </w:r>
          </w:p>
          <w:p w:rsidR="00C15207" w:rsidRPr="008C0F86" w:rsidRDefault="00C15207" w:rsidP="009C5A5C">
            <w:pPr>
              <w:pStyle w:val="TableParagraph"/>
              <w:tabs>
                <w:tab w:val="left" w:pos="2019"/>
              </w:tabs>
              <w:ind w:left="104" w:right="94"/>
              <w:jc w:val="both"/>
              <w:rPr>
                <w:rFonts w:eastAsia="Calibri"/>
                <w:sz w:val="24"/>
                <w:szCs w:val="24"/>
              </w:rPr>
            </w:pPr>
            <w:r w:rsidRPr="008C0F86">
              <w:rPr>
                <w:rFonts w:eastAsia="Calibri"/>
                <w:sz w:val="24"/>
                <w:szCs w:val="24"/>
              </w:rPr>
              <w:t>переходе</w:t>
            </w:r>
            <w:r w:rsidRPr="008C0F86">
              <w:rPr>
                <w:rFonts w:eastAsia="Calibri"/>
                <w:sz w:val="24"/>
                <w:szCs w:val="24"/>
              </w:rPr>
              <w:tab/>
              <w:t>из</w:t>
            </w:r>
            <w:r w:rsidRPr="008C0F86">
              <w:rPr>
                <w:rFonts w:eastAsia="Calibri"/>
                <w:spacing w:val="-58"/>
                <w:sz w:val="24"/>
                <w:szCs w:val="24"/>
              </w:rPr>
              <w:t xml:space="preserve"> </w:t>
            </w:r>
            <w:r w:rsidRPr="008C0F86">
              <w:rPr>
                <w:rFonts w:eastAsia="Calibri"/>
                <w:sz w:val="24"/>
                <w:szCs w:val="24"/>
              </w:rPr>
              <w:t>начальных классов в</w:t>
            </w:r>
            <w:r w:rsidRPr="008C0F86">
              <w:rPr>
                <w:rFonts w:eastAsia="Calibri"/>
                <w:spacing w:val="-57"/>
                <w:sz w:val="24"/>
                <w:szCs w:val="24"/>
              </w:rPr>
              <w:t xml:space="preserve"> </w:t>
            </w:r>
            <w:r w:rsidRPr="008C0F86">
              <w:rPr>
                <w:rFonts w:eastAsia="Calibri"/>
                <w:sz w:val="24"/>
                <w:szCs w:val="24"/>
              </w:rPr>
              <w:t>средние.</w:t>
            </w:r>
          </w:p>
          <w:p w:rsidR="00C15207" w:rsidRPr="008C0F86" w:rsidRDefault="00C15207" w:rsidP="009C5A5C">
            <w:pPr>
              <w:pStyle w:val="TableParagraph"/>
              <w:spacing w:line="242" w:lineRule="auto"/>
              <w:ind w:left="104" w:right="945"/>
              <w:rPr>
                <w:rFonts w:eastAsia="Calibri"/>
                <w:sz w:val="24"/>
                <w:szCs w:val="24"/>
              </w:rPr>
            </w:pPr>
            <w:r w:rsidRPr="008C0F86">
              <w:rPr>
                <w:rFonts w:eastAsia="Calibri"/>
                <w:sz w:val="24"/>
                <w:szCs w:val="24"/>
              </w:rPr>
              <w:t>Опросник</w:t>
            </w:r>
            <w:r w:rsidRPr="008C0F86">
              <w:rPr>
                <w:rFonts w:eastAsia="Calibri"/>
                <w:spacing w:val="1"/>
                <w:sz w:val="24"/>
                <w:szCs w:val="24"/>
              </w:rPr>
              <w:t xml:space="preserve"> </w:t>
            </w:r>
            <w:r w:rsidRPr="008C0F86">
              <w:rPr>
                <w:rFonts w:eastAsia="Calibri"/>
                <w:sz w:val="24"/>
                <w:szCs w:val="24"/>
              </w:rPr>
              <w:t>самооценки.</w:t>
            </w:r>
          </w:p>
          <w:p w:rsidR="00C15207" w:rsidRPr="008C0F86" w:rsidRDefault="00C15207" w:rsidP="009C5A5C">
            <w:pPr>
              <w:pStyle w:val="TableParagraph"/>
              <w:tabs>
                <w:tab w:val="left" w:pos="1217"/>
              </w:tabs>
              <w:ind w:left="104" w:right="92"/>
              <w:rPr>
                <w:rFonts w:eastAsia="Calibri"/>
                <w:sz w:val="24"/>
                <w:szCs w:val="24"/>
              </w:rPr>
            </w:pPr>
            <w:r w:rsidRPr="008C0F86">
              <w:rPr>
                <w:rFonts w:eastAsia="Calibri"/>
                <w:sz w:val="24"/>
                <w:szCs w:val="24"/>
              </w:rPr>
              <w:t>Тест</w:t>
            </w:r>
            <w:r w:rsidRPr="008C0F86">
              <w:rPr>
                <w:rFonts w:eastAsia="Calibri"/>
                <w:sz w:val="24"/>
                <w:szCs w:val="24"/>
              </w:rPr>
              <w:tab/>
            </w:r>
            <w:r w:rsidRPr="008C0F86">
              <w:rPr>
                <w:rFonts w:eastAsia="Calibri"/>
                <w:spacing w:val="-1"/>
                <w:sz w:val="24"/>
                <w:szCs w:val="24"/>
              </w:rPr>
              <w:t>школьной</w:t>
            </w:r>
            <w:r w:rsidRPr="008C0F86">
              <w:rPr>
                <w:rFonts w:eastAsia="Calibri"/>
                <w:spacing w:val="-57"/>
                <w:sz w:val="24"/>
                <w:szCs w:val="24"/>
              </w:rPr>
              <w:t xml:space="preserve"> </w:t>
            </w:r>
            <w:r w:rsidRPr="008C0F86">
              <w:rPr>
                <w:rFonts w:eastAsia="Calibri"/>
                <w:sz w:val="24"/>
                <w:szCs w:val="24"/>
              </w:rPr>
              <w:t>тревожности</w:t>
            </w:r>
            <w:r w:rsidRPr="008C0F86">
              <w:rPr>
                <w:rFonts w:eastAsia="Calibri"/>
                <w:spacing w:val="1"/>
                <w:sz w:val="24"/>
                <w:szCs w:val="24"/>
              </w:rPr>
              <w:t xml:space="preserve"> </w:t>
            </w:r>
            <w:proofErr w:type="spellStart"/>
            <w:r w:rsidRPr="008C0F86">
              <w:rPr>
                <w:rFonts w:eastAsia="Calibri"/>
                <w:sz w:val="24"/>
                <w:szCs w:val="24"/>
              </w:rPr>
              <w:t>Филлипса</w:t>
            </w:r>
            <w:proofErr w:type="spellEnd"/>
            <w:r w:rsidRPr="008C0F86">
              <w:rPr>
                <w:rFonts w:eastAsia="Calibri"/>
                <w:sz w:val="24"/>
                <w:szCs w:val="24"/>
              </w:rPr>
              <w:t>.</w:t>
            </w:r>
          </w:p>
          <w:p w:rsidR="00C15207" w:rsidRPr="008C0F86" w:rsidRDefault="00C15207" w:rsidP="009C5A5C">
            <w:pPr>
              <w:pStyle w:val="TableParagraph"/>
              <w:ind w:left="104" w:right="86"/>
              <w:rPr>
                <w:rFonts w:eastAsia="Calibri"/>
                <w:sz w:val="24"/>
                <w:szCs w:val="24"/>
              </w:rPr>
            </w:pPr>
            <w:r w:rsidRPr="008C0F86">
              <w:rPr>
                <w:rFonts w:eastAsia="Calibri"/>
                <w:sz w:val="24"/>
                <w:szCs w:val="24"/>
              </w:rPr>
              <w:t>Анкета</w:t>
            </w:r>
            <w:r w:rsidRPr="008C0F86">
              <w:rPr>
                <w:rFonts w:eastAsia="Calibri"/>
                <w:spacing w:val="39"/>
                <w:sz w:val="24"/>
                <w:szCs w:val="24"/>
              </w:rPr>
              <w:t xml:space="preserve"> </w:t>
            </w:r>
            <w:r w:rsidRPr="008C0F86">
              <w:rPr>
                <w:rFonts w:eastAsia="Calibri"/>
                <w:sz w:val="24"/>
                <w:szCs w:val="24"/>
              </w:rPr>
              <w:t>определения</w:t>
            </w:r>
            <w:r w:rsidRPr="008C0F86">
              <w:rPr>
                <w:rFonts w:eastAsia="Calibri"/>
                <w:spacing w:val="-57"/>
                <w:sz w:val="24"/>
                <w:szCs w:val="24"/>
              </w:rPr>
              <w:t xml:space="preserve"> </w:t>
            </w:r>
            <w:r w:rsidRPr="008C0F86">
              <w:rPr>
                <w:rFonts w:eastAsia="Calibri"/>
                <w:sz w:val="24"/>
                <w:szCs w:val="24"/>
              </w:rPr>
              <w:t>степени</w:t>
            </w:r>
            <w:r w:rsidRPr="008C0F86">
              <w:rPr>
                <w:rFonts w:eastAsia="Calibri"/>
                <w:spacing w:val="1"/>
                <w:sz w:val="24"/>
                <w:szCs w:val="24"/>
              </w:rPr>
              <w:t xml:space="preserve"> </w:t>
            </w:r>
            <w:r w:rsidRPr="008C0F86">
              <w:rPr>
                <w:rFonts w:eastAsia="Calibri"/>
                <w:sz w:val="24"/>
                <w:szCs w:val="24"/>
              </w:rPr>
              <w:t>социально-</w:t>
            </w:r>
            <w:r w:rsidRPr="008C0F86">
              <w:rPr>
                <w:rFonts w:eastAsia="Calibri"/>
                <w:spacing w:val="-57"/>
                <w:sz w:val="24"/>
                <w:szCs w:val="24"/>
              </w:rPr>
              <w:t xml:space="preserve"> </w:t>
            </w:r>
            <w:r w:rsidRPr="008C0F86">
              <w:rPr>
                <w:rFonts w:eastAsia="Calibri"/>
                <w:sz w:val="24"/>
                <w:szCs w:val="24"/>
              </w:rPr>
              <w:t>психологической</w:t>
            </w:r>
            <w:r w:rsidRPr="008C0F86">
              <w:rPr>
                <w:rFonts w:eastAsia="Calibri"/>
                <w:spacing w:val="1"/>
                <w:sz w:val="24"/>
                <w:szCs w:val="24"/>
              </w:rPr>
              <w:t xml:space="preserve"> </w:t>
            </w:r>
            <w:r w:rsidRPr="008C0F86">
              <w:rPr>
                <w:rFonts w:eastAsia="Calibri"/>
                <w:sz w:val="24"/>
                <w:szCs w:val="24"/>
              </w:rPr>
              <w:t>защищенности</w:t>
            </w:r>
          </w:p>
          <w:p w:rsidR="00C15207" w:rsidRPr="008C0F86" w:rsidRDefault="00C15207" w:rsidP="009C5A5C">
            <w:pPr>
              <w:pStyle w:val="TableParagraph"/>
              <w:spacing w:line="261" w:lineRule="exact"/>
              <w:ind w:left="104"/>
              <w:rPr>
                <w:rFonts w:eastAsia="Calibri"/>
                <w:sz w:val="24"/>
                <w:szCs w:val="24"/>
              </w:rPr>
            </w:pPr>
            <w:r w:rsidRPr="008C0F86">
              <w:rPr>
                <w:rFonts w:eastAsia="Calibri"/>
                <w:sz w:val="24"/>
                <w:szCs w:val="24"/>
              </w:rPr>
              <w:t>учащихся.</w:t>
            </w:r>
          </w:p>
        </w:tc>
        <w:tc>
          <w:tcPr>
            <w:tcW w:w="1666" w:type="dxa"/>
            <w:shd w:val="clear" w:color="auto" w:fill="auto"/>
          </w:tcPr>
          <w:p w:rsidR="00C15207" w:rsidRPr="008C0F86" w:rsidRDefault="00C15207" w:rsidP="009C5A5C">
            <w:pPr>
              <w:pStyle w:val="TableParagraph"/>
              <w:spacing w:line="480" w:lineRule="auto"/>
              <w:ind w:left="109" w:right="677"/>
              <w:rPr>
                <w:rFonts w:eastAsia="Calibri"/>
                <w:sz w:val="24"/>
                <w:szCs w:val="24"/>
              </w:rPr>
            </w:pPr>
            <w:r w:rsidRPr="008C0F86">
              <w:rPr>
                <w:rFonts w:eastAsia="Calibri"/>
                <w:spacing w:val="-1"/>
                <w:sz w:val="24"/>
                <w:szCs w:val="24"/>
              </w:rPr>
              <w:t>Октябрь</w:t>
            </w:r>
            <w:r w:rsidRPr="008C0F86">
              <w:rPr>
                <w:rFonts w:eastAsia="Calibri"/>
                <w:spacing w:val="-57"/>
                <w:sz w:val="24"/>
                <w:szCs w:val="24"/>
              </w:rPr>
              <w:t xml:space="preserve"> </w:t>
            </w:r>
            <w:r w:rsidRPr="008C0F86">
              <w:rPr>
                <w:rFonts w:eastAsia="Calibri"/>
                <w:sz w:val="24"/>
                <w:szCs w:val="24"/>
              </w:rPr>
              <w:t>Май</w:t>
            </w:r>
          </w:p>
        </w:tc>
      </w:tr>
      <w:tr w:rsidR="00C15207" w:rsidRPr="00D72ED1" w:rsidTr="00D71EED">
        <w:trPr>
          <w:trHeight w:val="1382"/>
        </w:trPr>
        <w:tc>
          <w:tcPr>
            <w:tcW w:w="2075" w:type="dxa"/>
            <w:shd w:val="clear" w:color="auto" w:fill="auto"/>
          </w:tcPr>
          <w:p w:rsidR="00C15207" w:rsidRPr="008C0F86" w:rsidRDefault="00C15207" w:rsidP="009C5A5C">
            <w:pPr>
              <w:pStyle w:val="TableParagraph"/>
              <w:spacing w:line="242" w:lineRule="auto"/>
              <w:ind w:right="112"/>
              <w:rPr>
                <w:rFonts w:eastAsia="Calibri"/>
                <w:sz w:val="24"/>
                <w:szCs w:val="24"/>
              </w:rPr>
            </w:pPr>
            <w:r w:rsidRPr="008C0F86">
              <w:rPr>
                <w:rFonts w:eastAsia="Calibri"/>
                <w:sz w:val="24"/>
                <w:szCs w:val="24"/>
              </w:rPr>
              <w:t>Форсированность</w:t>
            </w:r>
            <w:r w:rsidRPr="008C0F86">
              <w:rPr>
                <w:rFonts w:eastAsia="Calibri"/>
                <w:spacing w:val="-57"/>
                <w:sz w:val="24"/>
                <w:szCs w:val="24"/>
              </w:rPr>
              <w:t xml:space="preserve"> </w:t>
            </w:r>
            <w:proofErr w:type="spellStart"/>
            <w:r w:rsidRPr="008C0F86">
              <w:rPr>
                <w:rFonts w:eastAsia="Calibri"/>
                <w:sz w:val="24"/>
                <w:szCs w:val="24"/>
              </w:rPr>
              <w:t>профплана</w:t>
            </w:r>
            <w:proofErr w:type="spellEnd"/>
          </w:p>
        </w:tc>
        <w:tc>
          <w:tcPr>
            <w:tcW w:w="1441" w:type="dxa"/>
            <w:shd w:val="clear" w:color="auto" w:fill="auto"/>
          </w:tcPr>
          <w:p w:rsidR="00C15207" w:rsidRPr="008C0F86" w:rsidRDefault="00C15207" w:rsidP="009C5A5C">
            <w:pPr>
              <w:pStyle w:val="TableParagraph"/>
              <w:spacing w:line="268" w:lineRule="exact"/>
              <w:ind w:left="109"/>
              <w:rPr>
                <w:rFonts w:eastAsia="Calibri"/>
                <w:sz w:val="24"/>
                <w:szCs w:val="24"/>
              </w:rPr>
            </w:pPr>
            <w:r w:rsidRPr="008C0F86">
              <w:rPr>
                <w:rFonts w:eastAsia="Calibri"/>
                <w:sz w:val="24"/>
                <w:szCs w:val="24"/>
              </w:rPr>
              <w:t>7</w:t>
            </w:r>
            <w:r w:rsidRPr="008C0F86">
              <w:rPr>
                <w:rFonts w:eastAsia="Calibri"/>
                <w:spacing w:val="-1"/>
                <w:sz w:val="24"/>
                <w:szCs w:val="24"/>
              </w:rPr>
              <w:t xml:space="preserve"> </w:t>
            </w:r>
            <w:r w:rsidRPr="008C0F86">
              <w:rPr>
                <w:rFonts w:eastAsia="Calibri"/>
                <w:sz w:val="24"/>
                <w:szCs w:val="24"/>
              </w:rPr>
              <w:t>класс</w:t>
            </w:r>
          </w:p>
        </w:tc>
        <w:tc>
          <w:tcPr>
            <w:tcW w:w="2041" w:type="dxa"/>
            <w:shd w:val="clear" w:color="auto" w:fill="auto"/>
          </w:tcPr>
          <w:p w:rsidR="00C15207" w:rsidRPr="008C0F86" w:rsidRDefault="00C15207" w:rsidP="009C5A5C">
            <w:pPr>
              <w:pStyle w:val="TableParagraph"/>
              <w:ind w:left="109" w:right="106"/>
              <w:rPr>
                <w:rFonts w:eastAsia="Calibri"/>
                <w:sz w:val="24"/>
                <w:szCs w:val="24"/>
              </w:rPr>
            </w:pPr>
            <w:r w:rsidRPr="008C0F86">
              <w:rPr>
                <w:rFonts w:eastAsia="Calibri"/>
                <w:spacing w:val="-1"/>
                <w:sz w:val="24"/>
                <w:szCs w:val="24"/>
              </w:rPr>
              <w:t>Профориентация,</w:t>
            </w:r>
            <w:r w:rsidRPr="008C0F86">
              <w:rPr>
                <w:rFonts w:eastAsia="Calibri"/>
                <w:spacing w:val="-57"/>
                <w:sz w:val="24"/>
                <w:szCs w:val="24"/>
              </w:rPr>
              <w:t xml:space="preserve"> </w:t>
            </w:r>
            <w:r w:rsidRPr="008C0F86">
              <w:rPr>
                <w:rFonts w:eastAsia="Calibri"/>
                <w:sz w:val="24"/>
                <w:szCs w:val="24"/>
              </w:rPr>
              <w:t>интересы,</w:t>
            </w:r>
            <w:r w:rsidRPr="008C0F86">
              <w:rPr>
                <w:rFonts w:eastAsia="Calibri"/>
                <w:spacing w:val="1"/>
                <w:sz w:val="24"/>
                <w:szCs w:val="24"/>
              </w:rPr>
              <w:t xml:space="preserve"> </w:t>
            </w:r>
            <w:r w:rsidRPr="008C0F86">
              <w:rPr>
                <w:rFonts w:eastAsia="Calibri"/>
                <w:sz w:val="24"/>
                <w:szCs w:val="24"/>
              </w:rPr>
              <w:t>способности,</w:t>
            </w:r>
          </w:p>
          <w:p w:rsidR="00C15207" w:rsidRPr="008C0F86" w:rsidRDefault="00C15207" w:rsidP="009C5A5C">
            <w:pPr>
              <w:pStyle w:val="TableParagraph"/>
              <w:spacing w:line="274" w:lineRule="exact"/>
              <w:ind w:left="109" w:right="474"/>
              <w:rPr>
                <w:rFonts w:eastAsia="Calibri"/>
                <w:sz w:val="24"/>
                <w:szCs w:val="24"/>
              </w:rPr>
            </w:pPr>
            <w:r w:rsidRPr="008C0F86">
              <w:rPr>
                <w:rFonts w:eastAsia="Calibri"/>
                <w:sz w:val="24"/>
                <w:szCs w:val="24"/>
              </w:rPr>
              <w:t>Осознанность</w:t>
            </w:r>
            <w:r w:rsidRPr="008C0F86">
              <w:rPr>
                <w:rFonts w:eastAsia="Calibri"/>
                <w:spacing w:val="-57"/>
                <w:sz w:val="24"/>
                <w:szCs w:val="24"/>
              </w:rPr>
              <w:t xml:space="preserve"> </w:t>
            </w:r>
            <w:r w:rsidRPr="008C0F86">
              <w:rPr>
                <w:rFonts w:eastAsia="Calibri"/>
                <w:sz w:val="24"/>
                <w:szCs w:val="24"/>
              </w:rPr>
              <w:t>выбора</w:t>
            </w:r>
          </w:p>
        </w:tc>
        <w:tc>
          <w:tcPr>
            <w:tcW w:w="2353" w:type="dxa"/>
            <w:shd w:val="clear" w:color="auto" w:fill="auto"/>
          </w:tcPr>
          <w:p w:rsidR="00C15207" w:rsidRPr="008C0F86" w:rsidRDefault="00C15207" w:rsidP="009C5A5C">
            <w:pPr>
              <w:pStyle w:val="TableParagraph"/>
              <w:tabs>
                <w:tab w:val="left" w:pos="2000"/>
              </w:tabs>
              <w:spacing w:line="268" w:lineRule="exact"/>
              <w:ind w:left="104"/>
              <w:rPr>
                <w:rFonts w:eastAsia="Calibri"/>
                <w:sz w:val="24"/>
                <w:szCs w:val="24"/>
              </w:rPr>
            </w:pPr>
            <w:r w:rsidRPr="008C0F86">
              <w:rPr>
                <w:rFonts w:eastAsia="Calibri"/>
                <w:sz w:val="24"/>
                <w:szCs w:val="24"/>
              </w:rPr>
              <w:t>Тест</w:t>
            </w:r>
            <w:r w:rsidRPr="008C0F86">
              <w:rPr>
                <w:rFonts w:eastAsia="Calibri"/>
                <w:sz w:val="24"/>
                <w:szCs w:val="24"/>
              </w:rPr>
              <w:tab/>
              <w:t>по</w:t>
            </w:r>
          </w:p>
          <w:p w:rsidR="00C15207" w:rsidRPr="008C0F86" w:rsidRDefault="00C15207" w:rsidP="009C5A5C">
            <w:pPr>
              <w:pStyle w:val="TableParagraph"/>
              <w:spacing w:before="2"/>
              <w:ind w:left="104"/>
              <w:rPr>
                <w:rFonts w:eastAsia="Calibri"/>
                <w:sz w:val="24"/>
                <w:szCs w:val="24"/>
              </w:rPr>
            </w:pPr>
            <w:r w:rsidRPr="008C0F86">
              <w:rPr>
                <w:rFonts w:eastAsia="Calibri"/>
                <w:sz w:val="24"/>
                <w:szCs w:val="24"/>
              </w:rPr>
              <w:t>профориентации</w:t>
            </w:r>
          </w:p>
        </w:tc>
        <w:tc>
          <w:tcPr>
            <w:tcW w:w="1666" w:type="dxa"/>
            <w:shd w:val="clear" w:color="auto" w:fill="auto"/>
          </w:tcPr>
          <w:p w:rsidR="00C15207" w:rsidRPr="008C0F86" w:rsidRDefault="00C15207" w:rsidP="009C5A5C">
            <w:pPr>
              <w:pStyle w:val="TableParagraph"/>
              <w:spacing w:line="268" w:lineRule="exact"/>
              <w:ind w:left="109"/>
              <w:rPr>
                <w:rFonts w:eastAsia="Calibri"/>
                <w:sz w:val="24"/>
                <w:szCs w:val="24"/>
              </w:rPr>
            </w:pPr>
            <w:r w:rsidRPr="008C0F86">
              <w:rPr>
                <w:rFonts w:eastAsia="Calibri"/>
                <w:sz w:val="24"/>
                <w:szCs w:val="24"/>
              </w:rPr>
              <w:t>Ноябрь</w:t>
            </w:r>
          </w:p>
        </w:tc>
      </w:tr>
      <w:tr w:rsidR="00C15207" w:rsidRPr="00D72ED1" w:rsidTr="00D71EED">
        <w:trPr>
          <w:trHeight w:val="1656"/>
        </w:trPr>
        <w:tc>
          <w:tcPr>
            <w:tcW w:w="2075" w:type="dxa"/>
            <w:shd w:val="clear" w:color="auto" w:fill="auto"/>
          </w:tcPr>
          <w:p w:rsidR="00C15207" w:rsidRPr="008C0F86" w:rsidRDefault="00C15207" w:rsidP="009C5A5C">
            <w:pPr>
              <w:pStyle w:val="TableParagraph"/>
              <w:ind w:right="80"/>
              <w:rPr>
                <w:rFonts w:eastAsia="Calibri"/>
                <w:sz w:val="24"/>
                <w:szCs w:val="24"/>
              </w:rPr>
            </w:pPr>
            <w:r w:rsidRPr="008C0F86">
              <w:rPr>
                <w:rFonts w:eastAsia="Calibri"/>
                <w:sz w:val="24"/>
                <w:szCs w:val="24"/>
              </w:rPr>
              <w:t>Мониторинг</w:t>
            </w:r>
            <w:r w:rsidRPr="008C0F86">
              <w:rPr>
                <w:rFonts w:eastAsia="Calibri"/>
                <w:spacing w:val="1"/>
                <w:sz w:val="24"/>
                <w:szCs w:val="24"/>
              </w:rPr>
              <w:t xml:space="preserve"> </w:t>
            </w:r>
            <w:r w:rsidRPr="008C0F86">
              <w:rPr>
                <w:rFonts w:eastAsia="Calibri"/>
                <w:sz w:val="24"/>
                <w:szCs w:val="24"/>
              </w:rPr>
              <w:t>психологической</w:t>
            </w:r>
            <w:r w:rsidRPr="008C0F86">
              <w:rPr>
                <w:rFonts w:eastAsia="Calibri"/>
                <w:spacing w:val="1"/>
                <w:sz w:val="24"/>
                <w:szCs w:val="24"/>
              </w:rPr>
              <w:t xml:space="preserve"> </w:t>
            </w:r>
            <w:r w:rsidRPr="008C0F86">
              <w:rPr>
                <w:rFonts w:eastAsia="Calibri"/>
                <w:sz w:val="24"/>
                <w:szCs w:val="24"/>
              </w:rPr>
              <w:t>безопасности</w:t>
            </w:r>
            <w:r w:rsidRPr="008C0F86">
              <w:rPr>
                <w:rFonts w:eastAsia="Calibri"/>
                <w:spacing w:val="1"/>
                <w:sz w:val="24"/>
                <w:szCs w:val="24"/>
              </w:rPr>
              <w:t xml:space="preserve"> </w:t>
            </w:r>
            <w:r w:rsidRPr="008C0F86">
              <w:rPr>
                <w:rFonts w:eastAsia="Calibri"/>
                <w:sz w:val="24"/>
                <w:szCs w:val="24"/>
              </w:rPr>
              <w:t>образовательной</w:t>
            </w:r>
          </w:p>
          <w:p w:rsidR="00C15207" w:rsidRPr="008C0F86" w:rsidRDefault="00C15207" w:rsidP="009C5A5C">
            <w:pPr>
              <w:pStyle w:val="TableParagraph"/>
              <w:tabs>
                <w:tab w:val="left" w:pos="1256"/>
              </w:tabs>
              <w:spacing w:line="274" w:lineRule="exact"/>
              <w:ind w:right="96"/>
              <w:rPr>
                <w:rFonts w:eastAsia="Calibri"/>
                <w:sz w:val="24"/>
                <w:szCs w:val="24"/>
              </w:rPr>
            </w:pPr>
            <w:r w:rsidRPr="008C0F86">
              <w:rPr>
                <w:rFonts w:eastAsia="Calibri"/>
                <w:sz w:val="24"/>
                <w:szCs w:val="24"/>
              </w:rPr>
              <w:t>среды,</w:t>
            </w:r>
            <w:r w:rsidRPr="008C0F86">
              <w:rPr>
                <w:rFonts w:eastAsia="Calibri"/>
                <w:sz w:val="24"/>
                <w:szCs w:val="24"/>
              </w:rPr>
              <w:tab/>
            </w:r>
            <w:r w:rsidRPr="008C0F86">
              <w:rPr>
                <w:rFonts w:eastAsia="Calibri"/>
                <w:spacing w:val="-1"/>
                <w:sz w:val="24"/>
                <w:szCs w:val="24"/>
              </w:rPr>
              <w:t>уровня</w:t>
            </w:r>
            <w:r w:rsidRPr="008C0F86">
              <w:rPr>
                <w:rFonts w:eastAsia="Calibri"/>
                <w:spacing w:val="-57"/>
                <w:sz w:val="24"/>
                <w:szCs w:val="24"/>
              </w:rPr>
              <w:t xml:space="preserve"> </w:t>
            </w:r>
            <w:r w:rsidRPr="008C0F86">
              <w:rPr>
                <w:rFonts w:eastAsia="Calibri"/>
                <w:sz w:val="24"/>
                <w:szCs w:val="24"/>
              </w:rPr>
              <w:t>тревожности</w:t>
            </w:r>
          </w:p>
        </w:tc>
        <w:tc>
          <w:tcPr>
            <w:tcW w:w="1441" w:type="dxa"/>
            <w:shd w:val="clear" w:color="auto" w:fill="auto"/>
          </w:tcPr>
          <w:p w:rsidR="00C15207" w:rsidRPr="008C0F86" w:rsidRDefault="00C15207" w:rsidP="009C5A5C">
            <w:pPr>
              <w:pStyle w:val="TableParagraph"/>
              <w:spacing w:line="268" w:lineRule="exact"/>
              <w:ind w:left="109"/>
              <w:rPr>
                <w:rFonts w:eastAsia="Calibri"/>
                <w:sz w:val="24"/>
                <w:szCs w:val="24"/>
              </w:rPr>
            </w:pPr>
            <w:r w:rsidRPr="008C0F86">
              <w:rPr>
                <w:rFonts w:eastAsia="Calibri"/>
                <w:sz w:val="24"/>
                <w:szCs w:val="24"/>
              </w:rPr>
              <w:t>9</w:t>
            </w:r>
            <w:r w:rsidRPr="008C0F86">
              <w:rPr>
                <w:rFonts w:eastAsia="Calibri"/>
                <w:spacing w:val="-1"/>
                <w:sz w:val="24"/>
                <w:szCs w:val="24"/>
              </w:rPr>
              <w:t xml:space="preserve"> </w:t>
            </w:r>
            <w:r w:rsidRPr="008C0F86">
              <w:rPr>
                <w:rFonts w:eastAsia="Calibri"/>
                <w:sz w:val="24"/>
                <w:szCs w:val="24"/>
              </w:rPr>
              <w:t>класс</w:t>
            </w:r>
          </w:p>
        </w:tc>
        <w:tc>
          <w:tcPr>
            <w:tcW w:w="2041" w:type="dxa"/>
            <w:shd w:val="clear" w:color="auto" w:fill="auto"/>
          </w:tcPr>
          <w:p w:rsidR="00C15207" w:rsidRPr="008C0F86" w:rsidRDefault="00C15207" w:rsidP="009C5A5C">
            <w:pPr>
              <w:pStyle w:val="TableParagraph"/>
              <w:rPr>
                <w:rFonts w:eastAsia="Calibri"/>
                <w:sz w:val="24"/>
                <w:szCs w:val="24"/>
              </w:rPr>
            </w:pPr>
          </w:p>
        </w:tc>
        <w:tc>
          <w:tcPr>
            <w:tcW w:w="2353" w:type="dxa"/>
            <w:shd w:val="clear" w:color="auto" w:fill="auto"/>
          </w:tcPr>
          <w:p w:rsidR="00C15207" w:rsidRPr="008C0F86" w:rsidRDefault="00C15207" w:rsidP="009C5A5C">
            <w:pPr>
              <w:pStyle w:val="TableParagraph"/>
              <w:rPr>
                <w:rFonts w:eastAsia="Calibri"/>
                <w:sz w:val="24"/>
                <w:szCs w:val="24"/>
              </w:rPr>
            </w:pPr>
          </w:p>
        </w:tc>
        <w:tc>
          <w:tcPr>
            <w:tcW w:w="1666" w:type="dxa"/>
            <w:shd w:val="clear" w:color="auto" w:fill="auto"/>
          </w:tcPr>
          <w:p w:rsidR="00C15207" w:rsidRPr="008C0F86" w:rsidRDefault="00C15207" w:rsidP="009C5A5C">
            <w:pPr>
              <w:pStyle w:val="TableParagraph"/>
              <w:ind w:left="109" w:right="573"/>
              <w:rPr>
                <w:rFonts w:eastAsia="Calibri"/>
                <w:sz w:val="24"/>
                <w:szCs w:val="24"/>
              </w:rPr>
            </w:pPr>
            <w:r w:rsidRPr="008C0F86">
              <w:rPr>
                <w:rFonts w:eastAsia="Calibri"/>
                <w:spacing w:val="-1"/>
                <w:sz w:val="24"/>
                <w:szCs w:val="24"/>
              </w:rPr>
              <w:t>Сентябрь</w:t>
            </w:r>
            <w:r w:rsidRPr="008C0F86">
              <w:rPr>
                <w:rFonts w:eastAsia="Calibri"/>
                <w:spacing w:val="-57"/>
                <w:sz w:val="24"/>
                <w:szCs w:val="24"/>
              </w:rPr>
              <w:t xml:space="preserve"> </w:t>
            </w:r>
            <w:r w:rsidRPr="008C0F86">
              <w:rPr>
                <w:rFonts w:eastAsia="Calibri"/>
                <w:sz w:val="24"/>
                <w:szCs w:val="24"/>
              </w:rPr>
              <w:t>Октябрь</w:t>
            </w:r>
            <w:r w:rsidRPr="008C0F86">
              <w:rPr>
                <w:rFonts w:eastAsia="Calibri"/>
                <w:spacing w:val="1"/>
                <w:sz w:val="24"/>
                <w:szCs w:val="24"/>
              </w:rPr>
              <w:t xml:space="preserve"> </w:t>
            </w:r>
            <w:r w:rsidRPr="008C0F86">
              <w:rPr>
                <w:rFonts w:eastAsia="Calibri"/>
                <w:sz w:val="24"/>
                <w:szCs w:val="24"/>
              </w:rPr>
              <w:t>Март</w:t>
            </w:r>
            <w:r w:rsidRPr="008C0F86">
              <w:rPr>
                <w:rFonts w:eastAsia="Calibri"/>
                <w:spacing w:val="1"/>
                <w:sz w:val="24"/>
                <w:szCs w:val="24"/>
              </w:rPr>
              <w:t xml:space="preserve"> </w:t>
            </w:r>
            <w:r w:rsidRPr="008C0F86">
              <w:rPr>
                <w:rFonts w:eastAsia="Calibri"/>
                <w:sz w:val="24"/>
                <w:szCs w:val="24"/>
              </w:rPr>
              <w:t>Апрель</w:t>
            </w:r>
          </w:p>
        </w:tc>
      </w:tr>
      <w:tr w:rsidR="00C15207" w:rsidRPr="00D72ED1" w:rsidTr="00D71EED">
        <w:trPr>
          <w:trHeight w:val="1377"/>
        </w:trPr>
        <w:tc>
          <w:tcPr>
            <w:tcW w:w="2075" w:type="dxa"/>
            <w:shd w:val="clear" w:color="auto" w:fill="auto"/>
          </w:tcPr>
          <w:p w:rsidR="00C15207" w:rsidRPr="008C0F86" w:rsidRDefault="00C15207" w:rsidP="009C5A5C">
            <w:pPr>
              <w:pStyle w:val="TableParagraph"/>
              <w:tabs>
                <w:tab w:val="left" w:pos="1850"/>
              </w:tabs>
              <w:ind w:right="95"/>
              <w:rPr>
                <w:rFonts w:eastAsia="Calibri"/>
                <w:sz w:val="24"/>
                <w:szCs w:val="24"/>
              </w:rPr>
            </w:pPr>
            <w:r w:rsidRPr="008C0F86">
              <w:rPr>
                <w:rFonts w:eastAsia="Calibri"/>
                <w:sz w:val="24"/>
                <w:szCs w:val="24"/>
              </w:rPr>
              <w:t>Психолого-</w:t>
            </w:r>
            <w:r w:rsidRPr="008C0F86">
              <w:rPr>
                <w:rFonts w:eastAsia="Calibri"/>
                <w:spacing w:val="1"/>
                <w:sz w:val="24"/>
                <w:szCs w:val="24"/>
              </w:rPr>
              <w:t xml:space="preserve"> </w:t>
            </w:r>
            <w:r w:rsidRPr="008C0F86">
              <w:rPr>
                <w:rFonts w:eastAsia="Calibri"/>
                <w:sz w:val="24"/>
                <w:szCs w:val="24"/>
              </w:rPr>
              <w:t>педагогическая</w:t>
            </w:r>
            <w:r w:rsidRPr="008C0F86">
              <w:rPr>
                <w:rFonts w:eastAsia="Calibri"/>
                <w:spacing w:val="1"/>
                <w:sz w:val="24"/>
                <w:szCs w:val="24"/>
              </w:rPr>
              <w:t xml:space="preserve"> </w:t>
            </w:r>
            <w:r w:rsidRPr="008C0F86">
              <w:rPr>
                <w:rFonts w:eastAsia="Calibri"/>
                <w:sz w:val="24"/>
                <w:szCs w:val="24"/>
              </w:rPr>
              <w:t>подготовка</w:t>
            </w:r>
            <w:r w:rsidRPr="008C0F86">
              <w:rPr>
                <w:rFonts w:eastAsia="Calibri"/>
                <w:spacing w:val="1"/>
                <w:sz w:val="24"/>
                <w:szCs w:val="24"/>
              </w:rPr>
              <w:t xml:space="preserve"> </w:t>
            </w:r>
            <w:r w:rsidRPr="008C0F86">
              <w:rPr>
                <w:rFonts w:eastAsia="Calibri"/>
                <w:sz w:val="24"/>
                <w:szCs w:val="24"/>
              </w:rPr>
              <w:t>выпускников</w:t>
            </w:r>
            <w:r w:rsidRPr="008C0F86">
              <w:rPr>
                <w:rFonts w:eastAsia="Calibri"/>
                <w:sz w:val="24"/>
                <w:szCs w:val="24"/>
              </w:rPr>
              <w:tab/>
            </w:r>
            <w:r w:rsidRPr="008C0F86">
              <w:rPr>
                <w:rFonts w:eastAsia="Calibri"/>
                <w:spacing w:val="-4"/>
                <w:sz w:val="24"/>
                <w:szCs w:val="24"/>
              </w:rPr>
              <w:t>к</w:t>
            </w:r>
          </w:p>
          <w:p w:rsidR="00C15207" w:rsidRPr="008C0F86" w:rsidRDefault="00C15207" w:rsidP="009C5A5C">
            <w:pPr>
              <w:pStyle w:val="TableParagraph"/>
              <w:spacing w:line="261" w:lineRule="exact"/>
              <w:rPr>
                <w:rFonts w:eastAsia="Calibri"/>
                <w:sz w:val="24"/>
                <w:szCs w:val="24"/>
              </w:rPr>
            </w:pPr>
            <w:r w:rsidRPr="008C0F86">
              <w:rPr>
                <w:rFonts w:eastAsia="Calibri"/>
                <w:sz w:val="24"/>
                <w:szCs w:val="24"/>
              </w:rPr>
              <w:t>сдачи</w:t>
            </w:r>
            <w:r w:rsidRPr="008C0F86">
              <w:rPr>
                <w:rFonts w:eastAsia="Calibri"/>
                <w:spacing w:val="-1"/>
                <w:sz w:val="24"/>
                <w:szCs w:val="24"/>
              </w:rPr>
              <w:t xml:space="preserve"> </w:t>
            </w:r>
            <w:r w:rsidRPr="008C0F86">
              <w:rPr>
                <w:rFonts w:eastAsia="Calibri"/>
                <w:sz w:val="24"/>
                <w:szCs w:val="24"/>
              </w:rPr>
              <w:t>ОГЭ</w:t>
            </w:r>
            <w:r w:rsidRPr="008C0F86">
              <w:rPr>
                <w:rFonts w:eastAsia="Calibri"/>
                <w:spacing w:val="-2"/>
                <w:sz w:val="24"/>
                <w:szCs w:val="24"/>
              </w:rPr>
              <w:t xml:space="preserve"> </w:t>
            </w:r>
            <w:r w:rsidRPr="008C0F86">
              <w:rPr>
                <w:rFonts w:eastAsia="Calibri"/>
                <w:sz w:val="24"/>
                <w:szCs w:val="24"/>
              </w:rPr>
              <w:t>и ГИА</w:t>
            </w:r>
          </w:p>
        </w:tc>
        <w:tc>
          <w:tcPr>
            <w:tcW w:w="1441" w:type="dxa"/>
            <w:shd w:val="clear" w:color="auto" w:fill="auto"/>
          </w:tcPr>
          <w:p w:rsidR="00C15207" w:rsidRPr="008C0F86" w:rsidRDefault="00C15207" w:rsidP="009C5A5C">
            <w:pPr>
              <w:pStyle w:val="TableParagraph"/>
              <w:spacing w:line="268" w:lineRule="exact"/>
              <w:ind w:left="109"/>
              <w:rPr>
                <w:rFonts w:eastAsia="Calibri"/>
                <w:sz w:val="24"/>
                <w:szCs w:val="24"/>
              </w:rPr>
            </w:pPr>
            <w:r w:rsidRPr="008C0F86">
              <w:rPr>
                <w:rFonts w:eastAsia="Calibri"/>
                <w:sz w:val="24"/>
                <w:szCs w:val="24"/>
              </w:rPr>
              <w:t>9</w:t>
            </w:r>
            <w:r w:rsidRPr="008C0F86">
              <w:rPr>
                <w:rFonts w:eastAsia="Calibri"/>
                <w:spacing w:val="1"/>
                <w:sz w:val="24"/>
                <w:szCs w:val="24"/>
              </w:rPr>
              <w:t xml:space="preserve"> </w:t>
            </w:r>
            <w:r w:rsidRPr="008C0F86">
              <w:rPr>
                <w:rFonts w:eastAsia="Calibri"/>
                <w:sz w:val="24"/>
                <w:szCs w:val="24"/>
              </w:rPr>
              <w:t>класс</w:t>
            </w:r>
          </w:p>
        </w:tc>
        <w:tc>
          <w:tcPr>
            <w:tcW w:w="2041" w:type="dxa"/>
            <w:shd w:val="clear" w:color="auto" w:fill="auto"/>
          </w:tcPr>
          <w:p w:rsidR="00C15207" w:rsidRPr="008C0F86" w:rsidRDefault="00C15207" w:rsidP="009C5A5C">
            <w:pPr>
              <w:pStyle w:val="TableParagraph"/>
              <w:spacing w:line="237" w:lineRule="auto"/>
              <w:ind w:left="109" w:right="583"/>
              <w:rPr>
                <w:rFonts w:eastAsia="Calibri"/>
                <w:sz w:val="24"/>
                <w:szCs w:val="24"/>
              </w:rPr>
            </w:pPr>
            <w:r w:rsidRPr="008C0F86">
              <w:rPr>
                <w:rFonts w:eastAsia="Calibri"/>
                <w:sz w:val="24"/>
                <w:szCs w:val="24"/>
              </w:rPr>
              <w:t>Уровень</w:t>
            </w:r>
            <w:r w:rsidRPr="008C0F86">
              <w:rPr>
                <w:rFonts w:eastAsia="Calibri"/>
                <w:spacing w:val="1"/>
                <w:sz w:val="24"/>
                <w:szCs w:val="24"/>
              </w:rPr>
              <w:t xml:space="preserve"> </w:t>
            </w:r>
            <w:r w:rsidRPr="008C0F86">
              <w:rPr>
                <w:rFonts w:eastAsia="Calibri"/>
                <w:sz w:val="24"/>
                <w:szCs w:val="24"/>
              </w:rPr>
              <w:t>тревожности</w:t>
            </w:r>
          </w:p>
        </w:tc>
        <w:tc>
          <w:tcPr>
            <w:tcW w:w="2353" w:type="dxa"/>
            <w:shd w:val="clear" w:color="auto" w:fill="auto"/>
          </w:tcPr>
          <w:p w:rsidR="00C15207" w:rsidRPr="008C0F86" w:rsidRDefault="00C15207" w:rsidP="009C5A5C">
            <w:pPr>
              <w:pStyle w:val="TableParagraph"/>
              <w:ind w:left="104" w:right="629"/>
              <w:rPr>
                <w:rFonts w:eastAsia="Calibri"/>
                <w:sz w:val="24"/>
                <w:szCs w:val="24"/>
              </w:rPr>
            </w:pPr>
            <w:r w:rsidRPr="008C0F86">
              <w:rPr>
                <w:rFonts w:eastAsia="Calibri"/>
                <w:sz w:val="24"/>
                <w:szCs w:val="24"/>
              </w:rPr>
              <w:t>Методика</w:t>
            </w:r>
            <w:r w:rsidRPr="008C0F86">
              <w:rPr>
                <w:rFonts w:eastAsia="Calibri"/>
                <w:spacing w:val="1"/>
                <w:sz w:val="24"/>
                <w:szCs w:val="24"/>
              </w:rPr>
              <w:t xml:space="preserve"> </w:t>
            </w:r>
            <w:r w:rsidRPr="008C0F86">
              <w:rPr>
                <w:rFonts w:eastAsia="Calibri"/>
                <w:sz w:val="24"/>
                <w:szCs w:val="24"/>
              </w:rPr>
              <w:t>диагностики</w:t>
            </w:r>
            <w:r w:rsidRPr="008C0F86">
              <w:rPr>
                <w:rFonts w:eastAsia="Calibri"/>
                <w:spacing w:val="1"/>
                <w:sz w:val="24"/>
                <w:szCs w:val="24"/>
              </w:rPr>
              <w:t xml:space="preserve"> </w:t>
            </w:r>
            <w:r w:rsidRPr="008C0F86">
              <w:rPr>
                <w:rFonts w:eastAsia="Calibri"/>
                <w:sz w:val="24"/>
                <w:szCs w:val="24"/>
              </w:rPr>
              <w:t>тревожности</w:t>
            </w:r>
            <w:r w:rsidRPr="008C0F86">
              <w:rPr>
                <w:rFonts w:eastAsia="Calibri"/>
                <w:spacing w:val="1"/>
                <w:sz w:val="24"/>
                <w:szCs w:val="24"/>
              </w:rPr>
              <w:t xml:space="preserve"> </w:t>
            </w:r>
            <w:proofErr w:type="spellStart"/>
            <w:r w:rsidRPr="008C0F86">
              <w:rPr>
                <w:rFonts w:eastAsia="Calibri"/>
                <w:sz w:val="24"/>
                <w:szCs w:val="24"/>
              </w:rPr>
              <w:t>Ч.Д.Спилберга</w:t>
            </w:r>
            <w:proofErr w:type="spellEnd"/>
            <w:r w:rsidRPr="008C0F86">
              <w:rPr>
                <w:rFonts w:eastAsia="Calibri"/>
                <w:sz w:val="24"/>
                <w:szCs w:val="24"/>
              </w:rPr>
              <w:t>,</w:t>
            </w:r>
          </w:p>
          <w:p w:rsidR="00C15207" w:rsidRPr="008C0F86" w:rsidRDefault="00C15207" w:rsidP="009C5A5C">
            <w:pPr>
              <w:pStyle w:val="TableParagraph"/>
              <w:spacing w:line="261" w:lineRule="exact"/>
              <w:ind w:left="104"/>
              <w:rPr>
                <w:rFonts w:eastAsia="Calibri"/>
                <w:sz w:val="24"/>
                <w:szCs w:val="24"/>
              </w:rPr>
            </w:pPr>
            <w:proofErr w:type="spellStart"/>
            <w:r w:rsidRPr="008C0F86">
              <w:rPr>
                <w:rFonts w:eastAsia="Calibri"/>
                <w:sz w:val="24"/>
                <w:szCs w:val="24"/>
              </w:rPr>
              <w:t>Ю.Л.Ханина</w:t>
            </w:r>
            <w:proofErr w:type="spellEnd"/>
          </w:p>
        </w:tc>
        <w:tc>
          <w:tcPr>
            <w:tcW w:w="1666" w:type="dxa"/>
            <w:shd w:val="clear" w:color="auto" w:fill="auto"/>
          </w:tcPr>
          <w:p w:rsidR="00C15207" w:rsidRPr="008C0F86" w:rsidRDefault="00C15207" w:rsidP="009C5A5C">
            <w:pPr>
              <w:pStyle w:val="TableParagraph"/>
              <w:ind w:left="109" w:right="677"/>
              <w:rPr>
                <w:rFonts w:eastAsia="Calibri"/>
                <w:sz w:val="24"/>
                <w:szCs w:val="24"/>
              </w:rPr>
            </w:pPr>
            <w:r w:rsidRPr="008C0F86">
              <w:rPr>
                <w:rFonts w:eastAsia="Calibri"/>
                <w:spacing w:val="-1"/>
                <w:sz w:val="24"/>
                <w:szCs w:val="24"/>
              </w:rPr>
              <w:t>Октябрь</w:t>
            </w:r>
            <w:r w:rsidRPr="008C0F86">
              <w:rPr>
                <w:rFonts w:eastAsia="Calibri"/>
                <w:spacing w:val="-57"/>
                <w:sz w:val="24"/>
                <w:szCs w:val="24"/>
              </w:rPr>
              <w:t xml:space="preserve"> </w:t>
            </w:r>
            <w:r w:rsidRPr="008C0F86">
              <w:rPr>
                <w:rFonts w:eastAsia="Calibri"/>
                <w:sz w:val="24"/>
                <w:szCs w:val="24"/>
              </w:rPr>
              <w:t>Декабрь</w:t>
            </w:r>
            <w:r w:rsidRPr="008C0F86">
              <w:rPr>
                <w:rFonts w:eastAsia="Calibri"/>
                <w:spacing w:val="-57"/>
                <w:sz w:val="24"/>
                <w:szCs w:val="24"/>
              </w:rPr>
              <w:t xml:space="preserve"> </w:t>
            </w:r>
            <w:r w:rsidRPr="008C0F86">
              <w:rPr>
                <w:rFonts w:eastAsia="Calibri"/>
                <w:sz w:val="24"/>
                <w:szCs w:val="24"/>
              </w:rPr>
              <w:t>Январь</w:t>
            </w:r>
            <w:r w:rsidRPr="008C0F86">
              <w:rPr>
                <w:rFonts w:eastAsia="Calibri"/>
                <w:spacing w:val="1"/>
                <w:sz w:val="24"/>
                <w:szCs w:val="24"/>
              </w:rPr>
              <w:t xml:space="preserve"> </w:t>
            </w:r>
            <w:r w:rsidRPr="008C0F86">
              <w:rPr>
                <w:rFonts w:eastAsia="Calibri"/>
                <w:sz w:val="24"/>
                <w:szCs w:val="24"/>
              </w:rPr>
              <w:t>Апрель</w:t>
            </w:r>
          </w:p>
        </w:tc>
      </w:tr>
      <w:tr w:rsidR="00D71EED" w:rsidRPr="00D72ED1" w:rsidTr="00745CC5">
        <w:trPr>
          <w:trHeight w:val="1395"/>
        </w:trPr>
        <w:tc>
          <w:tcPr>
            <w:tcW w:w="2075" w:type="dxa"/>
            <w:shd w:val="clear" w:color="auto" w:fill="auto"/>
          </w:tcPr>
          <w:p w:rsidR="00D71EED" w:rsidRPr="008C0F86" w:rsidRDefault="00D71EED" w:rsidP="009C5A5C">
            <w:pPr>
              <w:pStyle w:val="TableParagraph"/>
              <w:tabs>
                <w:tab w:val="left" w:pos="1852"/>
              </w:tabs>
              <w:ind w:right="94"/>
              <w:rPr>
                <w:rFonts w:eastAsia="Calibri"/>
                <w:sz w:val="24"/>
                <w:szCs w:val="24"/>
              </w:rPr>
            </w:pPr>
            <w:r w:rsidRPr="008C0F86">
              <w:rPr>
                <w:rFonts w:eastAsia="Calibri"/>
                <w:sz w:val="24"/>
                <w:szCs w:val="24"/>
              </w:rPr>
              <w:t>Психологическая</w:t>
            </w:r>
            <w:r w:rsidRPr="008C0F86">
              <w:rPr>
                <w:rFonts w:eastAsia="Calibri"/>
                <w:spacing w:val="1"/>
                <w:sz w:val="24"/>
                <w:szCs w:val="24"/>
              </w:rPr>
              <w:t xml:space="preserve"> </w:t>
            </w:r>
            <w:r w:rsidRPr="008C0F86">
              <w:rPr>
                <w:rFonts w:eastAsia="Calibri"/>
                <w:sz w:val="24"/>
                <w:szCs w:val="24"/>
              </w:rPr>
              <w:t>адаптация</w:t>
            </w:r>
            <w:r w:rsidRPr="008C0F86">
              <w:rPr>
                <w:rFonts w:eastAsia="Calibri"/>
                <w:sz w:val="24"/>
                <w:szCs w:val="24"/>
              </w:rPr>
              <w:tab/>
            </w:r>
            <w:r w:rsidRPr="008C0F86">
              <w:rPr>
                <w:rFonts w:eastAsia="Calibri"/>
                <w:spacing w:val="-5"/>
                <w:sz w:val="24"/>
                <w:szCs w:val="24"/>
              </w:rPr>
              <w:t>к</w:t>
            </w:r>
            <w:r w:rsidRPr="008C0F86">
              <w:rPr>
                <w:rFonts w:eastAsia="Calibri"/>
                <w:spacing w:val="-57"/>
                <w:sz w:val="24"/>
                <w:szCs w:val="24"/>
              </w:rPr>
              <w:t xml:space="preserve"> </w:t>
            </w:r>
            <w:r w:rsidRPr="008C0F86">
              <w:rPr>
                <w:rFonts w:eastAsia="Calibri"/>
                <w:sz w:val="24"/>
                <w:szCs w:val="24"/>
              </w:rPr>
              <w:t>изменившимся</w:t>
            </w:r>
          </w:p>
          <w:p w:rsidR="00D71EED" w:rsidRPr="008C0F86" w:rsidRDefault="00D71EED" w:rsidP="009C5A5C">
            <w:pPr>
              <w:pStyle w:val="TableParagraph"/>
              <w:spacing w:line="264" w:lineRule="exact"/>
              <w:rPr>
                <w:rFonts w:eastAsia="Calibri"/>
                <w:sz w:val="24"/>
                <w:szCs w:val="24"/>
              </w:rPr>
            </w:pPr>
            <w:r w:rsidRPr="008C0F86">
              <w:rPr>
                <w:rFonts w:eastAsia="Calibri"/>
                <w:sz w:val="24"/>
                <w:szCs w:val="24"/>
              </w:rPr>
              <w:t>условиям</w:t>
            </w:r>
          </w:p>
          <w:p w:rsidR="00D71EED" w:rsidRPr="008C0F86" w:rsidRDefault="00D71EED" w:rsidP="009C5A5C">
            <w:pPr>
              <w:pStyle w:val="TableParagraph"/>
              <w:spacing w:line="258" w:lineRule="exact"/>
              <w:rPr>
                <w:rFonts w:eastAsia="Calibri"/>
                <w:sz w:val="24"/>
                <w:szCs w:val="24"/>
              </w:rPr>
            </w:pPr>
            <w:r w:rsidRPr="008C0F86">
              <w:rPr>
                <w:rFonts w:eastAsia="Calibri"/>
                <w:sz w:val="24"/>
                <w:szCs w:val="24"/>
              </w:rPr>
              <w:t>школьной</w:t>
            </w:r>
            <w:r w:rsidRPr="008C0F86">
              <w:rPr>
                <w:rFonts w:eastAsia="Calibri"/>
                <w:spacing w:val="-4"/>
                <w:sz w:val="24"/>
                <w:szCs w:val="24"/>
              </w:rPr>
              <w:t xml:space="preserve"> </w:t>
            </w:r>
            <w:r w:rsidRPr="008C0F86">
              <w:rPr>
                <w:rFonts w:eastAsia="Calibri"/>
                <w:sz w:val="24"/>
                <w:szCs w:val="24"/>
              </w:rPr>
              <w:t>жизни</w:t>
            </w:r>
          </w:p>
        </w:tc>
        <w:tc>
          <w:tcPr>
            <w:tcW w:w="1441" w:type="dxa"/>
            <w:shd w:val="clear" w:color="auto" w:fill="auto"/>
          </w:tcPr>
          <w:p w:rsidR="00D71EED" w:rsidRPr="008C0F86" w:rsidRDefault="00D71EED" w:rsidP="009C5A5C">
            <w:pPr>
              <w:pStyle w:val="TableParagraph"/>
              <w:spacing w:line="273" w:lineRule="exact"/>
              <w:ind w:left="109"/>
              <w:rPr>
                <w:rFonts w:eastAsia="Calibri"/>
                <w:sz w:val="24"/>
                <w:szCs w:val="24"/>
              </w:rPr>
            </w:pPr>
            <w:r w:rsidRPr="008C0F86">
              <w:rPr>
                <w:rFonts w:eastAsia="Calibri"/>
                <w:sz w:val="24"/>
                <w:szCs w:val="24"/>
              </w:rPr>
              <w:t>8</w:t>
            </w:r>
            <w:r w:rsidRPr="008C0F86">
              <w:rPr>
                <w:rFonts w:eastAsia="Calibri"/>
                <w:spacing w:val="-1"/>
                <w:sz w:val="24"/>
                <w:szCs w:val="24"/>
              </w:rPr>
              <w:t xml:space="preserve"> </w:t>
            </w:r>
            <w:r w:rsidRPr="008C0F86">
              <w:rPr>
                <w:rFonts w:eastAsia="Calibri"/>
                <w:sz w:val="24"/>
                <w:szCs w:val="24"/>
              </w:rPr>
              <w:t>класс</w:t>
            </w:r>
          </w:p>
        </w:tc>
        <w:tc>
          <w:tcPr>
            <w:tcW w:w="2041" w:type="dxa"/>
            <w:shd w:val="clear" w:color="auto" w:fill="auto"/>
          </w:tcPr>
          <w:p w:rsidR="00D71EED" w:rsidRPr="008C0F86" w:rsidRDefault="00D71EED" w:rsidP="009C5A5C">
            <w:pPr>
              <w:pStyle w:val="TableParagraph"/>
              <w:ind w:left="109" w:right="304"/>
              <w:rPr>
                <w:rFonts w:eastAsia="Calibri"/>
                <w:sz w:val="24"/>
                <w:szCs w:val="24"/>
              </w:rPr>
            </w:pPr>
            <w:r w:rsidRPr="008C0F86">
              <w:rPr>
                <w:rFonts w:eastAsia="Calibri"/>
                <w:sz w:val="24"/>
                <w:szCs w:val="24"/>
              </w:rPr>
              <w:t>Уровень</w:t>
            </w:r>
            <w:r w:rsidRPr="008C0F86">
              <w:rPr>
                <w:rFonts w:eastAsia="Calibri"/>
                <w:spacing w:val="1"/>
                <w:sz w:val="24"/>
                <w:szCs w:val="24"/>
              </w:rPr>
              <w:t xml:space="preserve"> </w:t>
            </w:r>
            <w:r w:rsidRPr="008C0F86">
              <w:rPr>
                <w:rFonts w:eastAsia="Calibri"/>
                <w:sz w:val="24"/>
                <w:szCs w:val="24"/>
              </w:rPr>
              <w:t>самоконтроля,</w:t>
            </w:r>
            <w:r w:rsidRPr="008C0F86">
              <w:rPr>
                <w:rFonts w:eastAsia="Calibri"/>
                <w:spacing w:val="1"/>
                <w:sz w:val="24"/>
                <w:szCs w:val="24"/>
              </w:rPr>
              <w:t xml:space="preserve"> </w:t>
            </w:r>
            <w:r w:rsidRPr="008C0F86">
              <w:rPr>
                <w:rFonts w:eastAsia="Calibri"/>
                <w:spacing w:val="-1"/>
                <w:sz w:val="24"/>
                <w:szCs w:val="24"/>
              </w:rPr>
              <w:t>Мотивы</w:t>
            </w:r>
            <w:r w:rsidRPr="008C0F86">
              <w:rPr>
                <w:rFonts w:eastAsia="Calibri"/>
                <w:spacing w:val="-12"/>
                <w:sz w:val="24"/>
                <w:szCs w:val="24"/>
              </w:rPr>
              <w:t xml:space="preserve"> </w:t>
            </w:r>
            <w:r w:rsidRPr="008C0F86">
              <w:rPr>
                <w:rFonts w:eastAsia="Calibri"/>
                <w:sz w:val="24"/>
                <w:szCs w:val="24"/>
              </w:rPr>
              <w:t>учения</w:t>
            </w:r>
          </w:p>
        </w:tc>
        <w:tc>
          <w:tcPr>
            <w:tcW w:w="2353" w:type="dxa"/>
            <w:shd w:val="clear" w:color="auto" w:fill="auto"/>
          </w:tcPr>
          <w:p w:rsidR="00D71EED" w:rsidRPr="008C0F86" w:rsidRDefault="00D71EED" w:rsidP="009C5A5C">
            <w:pPr>
              <w:pStyle w:val="TableParagraph"/>
              <w:tabs>
                <w:tab w:val="left" w:pos="1534"/>
              </w:tabs>
              <w:ind w:left="104" w:right="101"/>
              <w:rPr>
                <w:rFonts w:eastAsia="Calibri"/>
                <w:sz w:val="24"/>
                <w:szCs w:val="24"/>
              </w:rPr>
            </w:pPr>
            <w:r w:rsidRPr="008C0F86">
              <w:rPr>
                <w:rFonts w:eastAsia="Calibri"/>
                <w:sz w:val="24"/>
                <w:szCs w:val="24"/>
              </w:rPr>
              <w:t>Методика</w:t>
            </w:r>
            <w:r w:rsidRPr="008C0F86">
              <w:rPr>
                <w:rFonts w:eastAsia="Calibri"/>
                <w:spacing w:val="1"/>
                <w:sz w:val="24"/>
                <w:szCs w:val="24"/>
              </w:rPr>
              <w:t xml:space="preserve"> </w:t>
            </w:r>
            <w:r w:rsidRPr="008C0F86">
              <w:rPr>
                <w:rFonts w:eastAsia="Calibri"/>
                <w:sz w:val="24"/>
                <w:szCs w:val="24"/>
              </w:rPr>
              <w:t>определения</w:t>
            </w:r>
            <w:r w:rsidRPr="008C0F86">
              <w:rPr>
                <w:rFonts w:eastAsia="Calibri"/>
                <w:spacing w:val="1"/>
                <w:sz w:val="24"/>
                <w:szCs w:val="24"/>
              </w:rPr>
              <w:t xml:space="preserve"> </w:t>
            </w:r>
            <w:r w:rsidRPr="008C0F86">
              <w:rPr>
                <w:rFonts w:eastAsia="Calibri"/>
                <w:sz w:val="24"/>
                <w:szCs w:val="24"/>
              </w:rPr>
              <w:t>мотивов</w:t>
            </w:r>
            <w:r w:rsidRPr="008C0F86">
              <w:rPr>
                <w:rFonts w:eastAsia="Calibri"/>
                <w:sz w:val="24"/>
                <w:szCs w:val="24"/>
              </w:rPr>
              <w:tab/>
            </w:r>
            <w:r w:rsidRPr="008C0F86">
              <w:rPr>
                <w:rFonts w:eastAsia="Calibri"/>
                <w:spacing w:val="-3"/>
                <w:sz w:val="24"/>
                <w:szCs w:val="24"/>
              </w:rPr>
              <w:t>учения</w:t>
            </w:r>
          </w:p>
          <w:p w:rsidR="00D71EED" w:rsidRPr="008C0F86" w:rsidRDefault="00D71EED" w:rsidP="009C5A5C">
            <w:pPr>
              <w:pStyle w:val="TableParagraph"/>
              <w:spacing w:line="264" w:lineRule="exact"/>
              <w:ind w:left="104"/>
              <w:rPr>
                <w:rFonts w:eastAsia="Calibri"/>
                <w:sz w:val="24"/>
                <w:szCs w:val="24"/>
              </w:rPr>
            </w:pPr>
            <w:r w:rsidRPr="008C0F86">
              <w:rPr>
                <w:rFonts w:eastAsia="Calibri"/>
                <w:sz w:val="24"/>
                <w:szCs w:val="24"/>
              </w:rPr>
              <w:t>(М.Р.</w:t>
            </w:r>
            <w:r w:rsidRPr="008C0F86">
              <w:rPr>
                <w:rFonts w:eastAsia="Calibri"/>
                <w:spacing w:val="-6"/>
                <w:sz w:val="24"/>
                <w:szCs w:val="24"/>
              </w:rPr>
              <w:t xml:space="preserve"> </w:t>
            </w:r>
            <w:r w:rsidRPr="008C0F86">
              <w:rPr>
                <w:rFonts w:eastAsia="Calibri"/>
                <w:sz w:val="24"/>
                <w:szCs w:val="24"/>
              </w:rPr>
              <w:t>Гинзбург)</w:t>
            </w:r>
          </w:p>
        </w:tc>
        <w:tc>
          <w:tcPr>
            <w:tcW w:w="1666" w:type="dxa"/>
            <w:shd w:val="clear" w:color="auto" w:fill="auto"/>
          </w:tcPr>
          <w:p w:rsidR="00D71EED" w:rsidRPr="008C0F86" w:rsidRDefault="00D71EED" w:rsidP="009C5A5C">
            <w:pPr>
              <w:pStyle w:val="TableParagraph"/>
              <w:spacing w:line="273" w:lineRule="exact"/>
              <w:ind w:left="109"/>
              <w:rPr>
                <w:rFonts w:eastAsia="Calibri"/>
                <w:sz w:val="24"/>
                <w:szCs w:val="24"/>
              </w:rPr>
            </w:pPr>
            <w:r w:rsidRPr="008C0F86">
              <w:rPr>
                <w:rFonts w:eastAsia="Calibri"/>
                <w:sz w:val="24"/>
                <w:szCs w:val="24"/>
              </w:rPr>
              <w:t>По</w:t>
            </w:r>
            <w:r w:rsidRPr="008C0F86">
              <w:rPr>
                <w:rFonts w:eastAsia="Calibri"/>
                <w:spacing w:val="-1"/>
                <w:sz w:val="24"/>
                <w:szCs w:val="24"/>
              </w:rPr>
              <w:t xml:space="preserve"> </w:t>
            </w:r>
            <w:r w:rsidRPr="008C0F86">
              <w:rPr>
                <w:rFonts w:eastAsia="Calibri"/>
                <w:sz w:val="24"/>
                <w:szCs w:val="24"/>
              </w:rPr>
              <w:t>запросу</w:t>
            </w:r>
          </w:p>
        </w:tc>
      </w:tr>
      <w:tr w:rsidR="00C15207" w:rsidRPr="00D72ED1" w:rsidTr="00D71EED">
        <w:trPr>
          <w:trHeight w:val="1377"/>
        </w:trPr>
        <w:tc>
          <w:tcPr>
            <w:tcW w:w="2075" w:type="dxa"/>
            <w:shd w:val="clear" w:color="auto" w:fill="auto"/>
          </w:tcPr>
          <w:p w:rsidR="00C15207" w:rsidRPr="008C0F86" w:rsidRDefault="00C15207" w:rsidP="009C5A5C">
            <w:pPr>
              <w:pStyle w:val="TableParagraph"/>
              <w:tabs>
                <w:tab w:val="left" w:pos="1852"/>
              </w:tabs>
              <w:ind w:right="97"/>
              <w:rPr>
                <w:rFonts w:eastAsia="Calibri"/>
                <w:sz w:val="24"/>
                <w:szCs w:val="24"/>
              </w:rPr>
            </w:pPr>
            <w:r w:rsidRPr="008C0F86">
              <w:rPr>
                <w:rFonts w:eastAsia="Calibri"/>
                <w:sz w:val="24"/>
                <w:szCs w:val="24"/>
              </w:rPr>
              <w:t>Психологический</w:t>
            </w:r>
            <w:r w:rsidRPr="008C0F86">
              <w:rPr>
                <w:rFonts w:eastAsia="Calibri"/>
                <w:spacing w:val="-57"/>
                <w:sz w:val="24"/>
                <w:szCs w:val="24"/>
              </w:rPr>
              <w:t xml:space="preserve"> </w:t>
            </w:r>
            <w:r w:rsidRPr="008C0F86">
              <w:rPr>
                <w:rFonts w:eastAsia="Calibri"/>
                <w:sz w:val="24"/>
                <w:szCs w:val="24"/>
              </w:rPr>
              <w:t>комфорт</w:t>
            </w:r>
            <w:r w:rsidRPr="008C0F86">
              <w:rPr>
                <w:rFonts w:eastAsia="Calibri"/>
                <w:sz w:val="24"/>
                <w:szCs w:val="24"/>
              </w:rPr>
              <w:tab/>
            </w:r>
            <w:r w:rsidRPr="008C0F86">
              <w:rPr>
                <w:rFonts w:eastAsia="Calibri"/>
                <w:spacing w:val="-4"/>
                <w:sz w:val="24"/>
                <w:szCs w:val="24"/>
              </w:rPr>
              <w:t>в</w:t>
            </w:r>
            <w:r w:rsidRPr="008C0F86">
              <w:rPr>
                <w:rFonts w:eastAsia="Calibri"/>
                <w:spacing w:val="-57"/>
                <w:sz w:val="24"/>
                <w:szCs w:val="24"/>
              </w:rPr>
              <w:t xml:space="preserve"> </w:t>
            </w:r>
            <w:r w:rsidRPr="008C0F86">
              <w:rPr>
                <w:rFonts w:eastAsia="Calibri"/>
                <w:sz w:val="24"/>
                <w:szCs w:val="24"/>
              </w:rPr>
              <w:t>школьной</w:t>
            </w:r>
            <w:r w:rsidRPr="008C0F86">
              <w:rPr>
                <w:rFonts w:eastAsia="Calibri"/>
                <w:spacing w:val="1"/>
                <w:sz w:val="24"/>
                <w:szCs w:val="24"/>
              </w:rPr>
              <w:t xml:space="preserve"> </w:t>
            </w:r>
            <w:r w:rsidRPr="008C0F86">
              <w:rPr>
                <w:rFonts w:eastAsia="Calibri"/>
                <w:sz w:val="24"/>
                <w:szCs w:val="24"/>
              </w:rPr>
              <w:t>среде.</w:t>
            </w:r>
            <w:r w:rsidRPr="008C0F86">
              <w:rPr>
                <w:rFonts w:eastAsia="Calibri"/>
                <w:spacing w:val="1"/>
                <w:sz w:val="24"/>
                <w:szCs w:val="24"/>
              </w:rPr>
              <w:t xml:space="preserve"> </w:t>
            </w:r>
            <w:r w:rsidRPr="008C0F86">
              <w:rPr>
                <w:rFonts w:eastAsia="Calibri"/>
                <w:sz w:val="24"/>
                <w:szCs w:val="24"/>
              </w:rPr>
              <w:t>Самооценка</w:t>
            </w:r>
          </w:p>
        </w:tc>
        <w:tc>
          <w:tcPr>
            <w:tcW w:w="1441" w:type="dxa"/>
            <w:shd w:val="clear" w:color="auto" w:fill="auto"/>
          </w:tcPr>
          <w:p w:rsidR="00C15207" w:rsidRPr="008C0F86" w:rsidRDefault="00C15207" w:rsidP="009C5A5C">
            <w:pPr>
              <w:pStyle w:val="TableParagraph"/>
              <w:spacing w:line="263" w:lineRule="exact"/>
              <w:ind w:left="109"/>
              <w:rPr>
                <w:rFonts w:eastAsia="Calibri"/>
                <w:sz w:val="24"/>
                <w:szCs w:val="24"/>
              </w:rPr>
            </w:pPr>
            <w:r w:rsidRPr="008C0F86">
              <w:rPr>
                <w:rFonts w:eastAsia="Calibri"/>
                <w:sz w:val="24"/>
                <w:szCs w:val="24"/>
              </w:rPr>
              <w:t>6</w:t>
            </w:r>
            <w:r w:rsidRPr="008C0F86">
              <w:rPr>
                <w:rFonts w:eastAsia="Calibri"/>
                <w:spacing w:val="-1"/>
                <w:sz w:val="24"/>
                <w:szCs w:val="24"/>
              </w:rPr>
              <w:t xml:space="preserve"> </w:t>
            </w:r>
            <w:r w:rsidRPr="008C0F86">
              <w:rPr>
                <w:rFonts w:eastAsia="Calibri"/>
                <w:sz w:val="24"/>
                <w:szCs w:val="24"/>
              </w:rPr>
              <w:t>класс</w:t>
            </w:r>
          </w:p>
        </w:tc>
        <w:tc>
          <w:tcPr>
            <w:tcW w:w="2041" w:type="dxa"/>
            <w:shd w:val="clear" w:color="auto" w:fill="auto"/>
          </w:tcPr>
          <w:p w:rsidR="00C15207" w:rsidRPr="008C0F86" w:rsidRDefault="00C15207" w:rsidP="009C5A5C">
            <w:pPr>
              <w:pStyle w:val="TableParagraph"/>
              <w:ind w:left="109" w:right="464"/>
              <w:rPr>
                <w:rFonts w:eastAsia="Calibri"/>
                <w:sz w:val="24"/>
                <w:szCs w:val="24"/>
              </w:rPr>
            </w:pPr>
            <w:r w:rsidRPr="008C0F86">
              <w:rPr>
                <w:rFonts w:eastAsia="Calibri"/>
                <w:sz w:val="24"/>
                <w:szCs w:val="24"/>
              </w:rPr>
              <w:t>Исследование</w:t>
            </w:r>
            <w:r w:rsidRPr="008C0F86">
              <w:rPr>
                <w:rFonts w:eastAsia="Calibri"/>
                <w:spacing w:val="-57"/>
                <w:sz w:val="24"/>
                <w:szCs w:val="24"/>
              </w:rPr>
              <w:t xml:space="preserve"> </w:t>
            </w:r>
            <w:r w:rsidRPr="008C0F86">
              <w:rPr>
                <w:rFonts w:eastAsia="Calibri"/>
                <w:sz w:val="24"/>
                <w:szCs w:val="24"/>
              </w:rPr>
              <w:t>уровня</w:t>
            </w:r>
            <w:r w:rsidRPr="008C0F86">
              <w:rPr>
                <w:rFonts w:eastAsia="Calibri"/>
                <w:spacing w:val="1"/>
                <w:sz w:val="24"/>
                <w:szCs w:val="24"/>
              </w:rPr>
              <w:t xml:space="preserve"> </w:t>
            </w:r>
            <w:r w:rsidRPr="008C0F86">
              <w:rPr>
                <w:rFonts w:eastAsia="Calibri"/>
                <w:sz w:val="24"/>
                <w:szCs w:val="24"/>
              </w:rPr>
              <w:t>тревожности,</w:t>
            </w:r>
            <w:r w:rsidRPr="008C0F86">
              <w:rPr>
                <w:rFonts w:eastAsia="Calibri"/>
                <w:spacing w:val="1"/>
                <w:sz w:val="24"/>
                <w:szCs w:val="24"/>
              </w:rPr>
              <w:t xml:space="preserve"> </w:t>
            </w:r>
            <w:r w:rsidRPr="008C0F86">
              <w:rPr>
                <w:rFonts w:eastAsia="Calibri"/>
                <w:sz w:val="24"/>
                <w:szCs w:val="24"/>
              </w:rPr>
              <w:t>самооценки</w:t>
            </w:r>
          </w:p>
        </w:tc>
        <w:tc>
          <w:tcPr>
            <w:tcW w:w="2353" w:type="dxa"/>
            <w:shd w:val="clear" w:color="auto" w:fill="auto"/>
          </w:tcPr>
          <w:p w:rsidR="00C15207" w:rsidRPr="008C0F86" w:rsidRDefault="00C15207" w:rsidP="009C5A5C">
            <w:pPr>
              <w:pStyle w:val="TableParagraph"/>
              <w:tabs>
                <w:tab w:val="left" w:pos="1217"/>
              </w:tabs>
              <w:ind w:left="104" w:right="92"/>
              <w:rPr>
                <w:rFonts w:eastAsia="Calibri"/>
                <w:sz w:val="24"/>
                <w:szCs w:val="24"/>
              </w:rPr>
            </w:pPr>
            <w:r w:rsidRPr="008C0F86">
              <w:rPr>
                <w:rFonts w:eastAsia="Calibri"/>
                <w:sz w:val="24"/>
                <w:szCs w:val="24"/>
              </w:rPr>
              <w:t>Тест</w:t>
            </w:r>
            <w:r w:rsidRPr="008C0F86">
              <w:rPr>
                <w:rFonts w:eastAsia="Calibri"/>
                <w:sz w:val="24"/>
                <w:szCs w:val="24"/>
              </w:rPr>
              <w:tab/>
            </w:r>
            <w:r w:rsidRPr="008C0F86">
              <w:rPr>
                <w:rFonts w:eastAsia="Calibri"/>
                <w:spacing w:val="-1"/>
                <w:sz w:val="24"/>
                <w:szCs w:val="24"/>
              </w:rPr>
              <w:t>школьной</w:t>
            </w:r>
            <w:r w:rsidRPr="008C0F86">
              <w:rPr>
                <w:rFonts w:eastAsia="Calibri"/>
                <w:spacing w:val="-57"/>
                <w:sz w:val="24"/>
                <w:szCs w:val="24"/>
              </w:rPr>
              <w:t xml:space="preserve"> </w:t>
            </w:r>
            <w:r w:rsidRPr="008C0F86">
              <w:rPr>
                <w:rFonts w:eastAsia="Calibri"/>
                <w:sz w:val="24"/>
                <w:szCs w:val="24"/>
              </w:rPr>
              <w:t>тревожности</w:t>
            </w:r>
            <w:r w:rsidRPr="008C0F86">
              <w:rPr>
                <w:rFonts w:eastAsia="Calibri"/>
                <w:spacing w:val="1"/>
                <w:sz w:val="24"/>
                <w:szCs w:val="24"/>
              </w:rPr>
              <w:t xml:space="preserve"> </w:t>
            </w:r>
            <w:proofErr w:type="spellStart"/>
            <w:r w:rsidRPr="008C0F86">
              <w:rPr>
                <w:rFonts w:eastAsia="Calibri"/>
                <w:sz w:val="24"/>
                <w:szCs w:val="24"/>
              </w:rPr>
              <w:t>Филлипса</w:t>
            </w:r>
            <w:proofErr w:type="spellEnd"/>
            <w:r w:rsidRPr="008C0F86">
              <w:rPr>
                <w:rFonts w:eastAsia="Calibri"/>
                <w:sz w:val="24"/>
                <w:szCs w:val="24"/>
              </w:rPr>
              <w:t>.</w:t>
            </w:r>
          </w:p>
          <w:p w:rsidR="00C15207" w:rsidRPr="008C0F86" w:rsidRDefault="00C15207" w:rsidP="009C5A5C">
            <w:pPr>
              <w:pStyle w:val="TableParagraph"/>
              <w:spacing w:line="274" w:lineRule="exact"/>
              <w:ind w:left="104"/>
              <w:rPr>
                <w:rFonts w:eastAsia="Calibri"/>
                <w:sz w:val="24"/>
                <w:szCs w:val="24"/>
              </w:rPr>
            </w:pPr>
            <w:r w:rsidRPr="008C0F86">
              <w:rPr>
                <w:rFonts w:eastAsia="Calibri"/>
                <w:sz w:val="24"/>
                <w:szCs w:val="24"/>
              </w:rPr>
              <w:t>Опросник</w:t>
            </w:r>
          </w:p>
          <w:p w:rsidR="00C15207" w:rsidRPr="008C0F86" w:rsidRDefault="00C15207" w:rsidP="009C5A5C">
            <w:pPr>
              <w:pStyle w:val="TableParagraph"/>
              <w:spacing w:line="267" w:lineRule="exact"/>
              <w:ind w:left="104"/>
              <w:rPr>
                <w:rFonts w:eastAsia="Calibri"/>
                <w:sz w:val="24"/>
                <w:szCs w:val="24"/>
              </w:rPr>
            </w:pPr>
            <w:r w:rsidRPr="008C0F86">
              <w:rPr>
                <w:rFonts w:eastAsia="Calibri"/>
                <w:sz w:val="24"/>
                <w:szCs w:val="24"/>
              </w:rPr>
              <w:t>самооценки.</w:t>
            </w:r>
          </w:p>
        </w:tc>
        <w:tc>
          <w:tcPr>
            <w:tcW w:w="1666" w:type="dxa"/>
            <w:shd w:val="clear" w:color="auto" w:fill="auto"/>
          </w:tcPr>
          <w:p w:rsidR="00C15207" w:rsidRPr="008C0F86" w:rsidRDefault="00C15207" w:rsidP="009C5A5C">
            <w:pPr>
              <w:pStyle w:val="TableParagraph"/>
              <w:spacing w:line="237" w:lineRule="auto"/>
              <w:ind w:left="109" w:right="702"/>
              <w:rPr>
                <w:rFonts w:eastAsia="Calibri"/>
                <w:sz w:val="24"/>
                <w:szCs w:val="24"/>
              </w:rPr>
            </w:pPr>
            <w:r w:rsidRPr="008C0F86">
              <w:rPr>
                <w:rFonts w:eastAsia="Calibri"/>
                <w:sz w:val="24"/>
                <w:szCs w:val="24"/>
              </w:rPr>
              <w:t>Январь,</w:t>
            </w:r>
            <w:r w:rsidRPr="008C0F86">
              <w:rPr>
                <w:rFonts w:eastAsia="Calibri"/>
                <w:spacing w:val="-57"/>
                <w:sz w:val="24"/>
                <w:szCs w:val="24"/>
              </w:rPr>
              <w:t xml:space="preserve"> </w:t>
            </w:r>
            <w:r w:rsidRPr="008C0F86">
              <w:rPr>
                <w:rFonts w:eastAsia="Calibri"/>
                <w:spacing w:val="-1"/>
                <w:sz w:val="24"/>
                <w:szCs w:val="24"/>
              </w:rPr>
              <w:t>февраль</w:t>
            </w:r>
          </w:p>
        </w:tc>
      </w:tr>
    </w:tbl>
    <w:p w:rsidR="00C15207" w:rsidRPr="00D72ED1" w:rsidRDefault="00C15207" w:rsidP="00C15207">
      <w:pPr>
        <w:pStyle w:val="a"/>
        <w:widowControl w:val="0"/>
        <w:numPr>
          <w:ilvl w:val="0"/>
          <w:numId w:val="14"/>
        </w:numPr>
        <w:tabs>
          <w:tab w:val="left" w:pos="1688"/>
        </w:tabs>
        <w:autoSpaceDE w:val="0"/>
        <w:autoSpaceDN w:val="0"/>
        <w:ind w:right="-426" w:firstLine="710"/>
        <w:contextualSpacing w:val="0"/>
        <w:rPr>
          <w:rFonts w:ascii="Times New Roman" w:hAnsi="Times New Roman"/>
        </w:rPr>
      </w:pPr>
      <w:r w:rsidRPr="00D72ED1">
        <w:rPr>
          <w:rFonts w:ascii="Times New Roman" w:hAnsi="Times New Roman"/>
        </w:rPr>
        <w:t>консультирование педагогов и родителей, которое осуществляется учителем с учетом результатов диагностики, а также администрацией образовательной</w:t>
      </w:r>
      <w:r w:rsidRPr="00D72ED1">
        <w:rPr>
          <w:rFonts w:ascii="Times New Roman" w:hAnsi="Times New Roman"/>
          <w:spacing w:val="1"/>
        </w:rPr>
        <w:t xml:space="preserve"> </w:t>
      </w:r>
      <w:r w:rsidRPr="00D72ED1">
        <w:rPr>
          <w:rFonts w:ascii="Times New Roman" w:hAnsi="Times New Roman"/>
        </w:rPr>
        <w:t>организации:</w:t>
      </w:r>
    </w:p>
    <w:tbl>
      <w:tblPr>
        <w:tblW w:w="957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94"/>
        <w:gridCol w:w="3194"/>
        <w:gridCol w:w="3189"/>
      </w:tblGrid>
      <w:tr w:rsidR="00C15207" w:rsidRPr="00D72ED1" w:rsidTr="00D71EED">
        <w:trPr>
          <w:trHeight w:val="278"/>
        </w:trPr>
        <w:tc>
          <w:tcPr>
            <w:tcW w:w="3194" w:type="dxa"/>
            <w:shd w:val="clear" w:color="auto" w:fill="auto"/>
          </w:tcPr>
          <w:p w:rsidR="00C15207" w:rsidRPr="008C0F86" w:rsidRDefault="00C15207" w:rsidP="009C5A5C">
            <w:pPr>
              <w:pStyle w:val="TableParagraph"/>
              <w:spacing w:line="258" w:lineRule="exact"/>
              <w:rPr>
                <w:rFonts w:eastAsia="Calibri"/>
                <w:b/>
                <w:sz w:val="24"/>
                <w:szCs w:val="24"/>
              </w:rPr>
            </w:pPr>
            <w:r w:rsidRPr="008C0F86">
              <w:rPr>
                <w:rFonts w:eastAsia="Calibri"/>
                <w:b/>
                <w:sz w:val="24"/>
                <w:szCs w:val="24"/>
              </w:rPr>
              <w:lastRenderedPageBreak/>
              <w:t>Вид</w:t>
            </w:r>
            <w:r w:rsidRPr="008C0F86">
              <w:rPr>
                <w:rFonts w:eastAsia="Calibri"/>
                <w:b/>
                <w:spacing w:val="-3"/>
                <w:sz w:val="24"/>
                <w:szCs w:val="24"/>
              </w:rPr>
              <w:t xml:space="preserve"> </w:t>
            </w:r>
            <w:r w:rsidRPr="008C0F86">
              <w:rPr>
                <w:rFonts w:eastAsia="Calibri"/>
                <w:b/>
                <w:sz w:val="24"/>
                <w:szCs w:val="24"/>
              </w:rPr>
              <w:t>консультации</w:t>
            </w:r>
          </w:p>
        </w:tc>
        <w:tc>
          <w:tcPr>
            <w:tcW w:w="3194" w:type="dxa"/>
            <w:shd w:val="clear" w:color="auto" w:fill="auto"/>
          </w:tcPr>
          <w:p w:rsidR="00C15207" w:rsidRPr="008C0F86" w:rsidRDefault="00C15207" w:rsidP="009C5A5C">
            <w:pPr>
              <w:pStyle w:val="TableParagraph"/>
              <w:spacing w:line="258" w:lineRule="exact"/>
              <w:ind w:left="109"/>
              <w:rPr>
                <w:rFonts w:eastAsia="Calibri"/>
                <w:b/>
                <w:sz w:val="24"/>
                <w:szCs w:val="24"/>
              </w:rPr>
            </w:pPr>
            <w:r w:rsidRPr="008C0F86">
              <w:rPr>
                <w:rFonts w:eastAsia="Calibri"/>
                <w:b/>
                <w:sz w:val="24"/>
                <w:szCs w:val="24"/>
              </w:rPr>
              <w:t>Объект</w:t>
            </w:r>
          </w:p>
        </w:tc>
        <w:tc>
          <w:tcPr>
            <w:tcW w:w="3189" w:type="dxa"/>
            <w:shd w:val="clear" w:color="auto" w:fill="auto"/>
          </w:tcPr>
          <w:p w:rsidR="00C15207" w:rsidRPr="008C0F86" w:rsidRDefault="00C15207" w:rsidP="009C5A5C">
            <w:pPr>
              <w:pStyle w:val="TableParagraph"/>
              <w:spacing w:line="258" w:lineRule="exact"/>
              <w:ind w:left="109"/>
              <w:rPr>
                <w:rFonts w:eastAsia="Calibri"/>
                <w:b/>
                <w:sz w:val="24"/>
                <w:szCs w:val="24"/>
              </w:rPr>
            </w:pPr>
            <w:r w:rsidRPr="008C0F86">
              <w:rPr>
                <w:rFonts w:eastAsia="Calibri"/>
                <w:b/>
                <w:sz w:val="24"/>
                <w:szCs w:val="24"/>
              </w:rPr>
              <w:t>График</w:t>
            </w:r>
            <w:r w:rsidRPr="008C0F86">
              <w:rPr>
                <w:rFonts w:eastAsia="Calibri"/>
                <w:b/>
                <w:spacing w:val="-4"/>
                <w:sz w:val="24"/>
                <w:szCs w:val="24"/>
              </w:rPr>
              <w:t xml:space="preserve"> </w:t>
            </w:r>
            <w:r w:rsidRPr="008C0F86">
              <w:rPr>
                <w:rFonts w:eastAsia="Calibri"/>
                <w:b/>
                <w:sz w:val="24"/>
                <w:szCs w:val="24"/>
              </w:rPr>
              <w:t>проведения</w:t>
            </w:r>
          </w:p>
        </w:tc>
      </w:tr>
      <w:tr w:rsidR="00C15207" w:rsidRPr="00D72ED1" w:rsidTr="00D71EED">
        <w:trPr>
          <w:trHeight w:val="825"/>
        </w:trPr>
        <w:tc>
          <w:tcPr>
            <w:tcW w:w="3194" w:type="dxa"/>
            <w:shd w:val="clear" w:color="auto" w:fill="auto"/>
          </w:tcPr>
          <w:p w:rsidR="00C15207" w:rsidRPr="008C0F86" w:rsidRDefault="00C15207" w:rsidP="009C5A5C">
            <w:pPr>
              <w:pStyle w:val="TableParagraph"/>
              <w:tabs>
                <w:tab w:val="left" w:pos="1644"/>
                <w:tab w:val="left" w:pos="2835"/>
              </w:tabs>
              <w:spacing w:line="237" w:lineRule="auto"/>
              <w:ind w:right="100"/>
              <w:rPr>
                <w:rFonts w:eastAsia="Calibri"/>
                <w:sz w:val="24"/>
                <w:szCs w:val="24"/>
              </w:rPr>
            </w:pPr>
            <w:r w:rsidRPr="008C0F86">
              <w:rPr>
                <w:rFonts w:eastAsia="Calibri"/>
                <w:sz w:val="24"/>
                <w:szCs w:val="24"/>
              </w:rPr>
              <w:t>Консультации</w:t>
            </w:r>
            <w:r w:rsidRPr="008C0F86">
              <w:rPr>
                <w:rFonts w:eastAsia="Calibri"/>
                <w:sz w:val="24"/>
                <w:szCs w:val="24"/>
              </w:rPr>
              <w:tab/>
            </w:r>
            <w:r w:rsidRPr="008C0F86">
              <w:rPr>
                <w:rFonts w:eastAsia="Calibri"/>
                <w:sz w:val="24"/>
                <w:szCs w:val="24"/>
              </w:rPr>
              <w:tab/>
            </w:r>
            <w:r w:rsidRPr="008C0F86">
              <w:rPr>
                <w:rFonts w:eastAsia="Calibri"/>
                <w:spacing w:val="-4"/>
                <w:sz w:val="24"/>
                <w:szCs w:val="24"/>
              </w:rPr>
              <w:t>по</w:t>
            </w:r>
            <w:r w:rsidRPr="008C0F86">
              <w:rPr>
                <w:rFonts w:eastAsia="Calibri"/>
                <w:spacing w:val="-57"/>
                <w:sz w:val="24"/>
                <w:szCs w:val="24"/>
              </w:rPr>
              <w:t xml:space="preserve"> </w:t>
            </w:r>
            <w:r w:rsidRPr="008C0F86">
              <w:rPr>
                <w:rFonts w:eastAsia="Calibri"/>
                <w:sz w:val="24"/>
                <w:szCs w:val="24"/>
              </w:rPr>
              <w:t>результатам</w:t>
            </w:r>
            <w:r w:rsidRPr="008C0F86">
              <w:rPr>
                <w:rFonts w:eastAsia="Calibri"/>
                <w:sz w:val="24"/>
                <w:szCs w:val="24"/>
              </w:rPr>
              <w:tab/>
            </w:r>
            <w:r w:rsidRPr="008C0F86">
              <w:rPr>
                <w:rFonts w:eastAsia="Calibri"/>
                <w:spacing w:val="-1"/>
                <w:sz w:val="24"/>
                <w:szCs w:val="24"/>
              </w:rPr>
              <w:t>тестирования,</w:t>
            </w:r>
          </w:p>
          <w:p w:rsidR="00C15207" w:rsidRPr="008C0F86" w:rsidRDefault="00C15207" w:rsidP="009C5A5C">
            <w:pPr>
              <w:pStyle w:val="TableParagraph"/>
              <w:spacing w:line="264" w:lineRule="exact"/>
              <w:rPr>
                <w:rFonts w:eastAsia="Calibri"/>
                <w:sz w:val="24"/>
                <w:szCs w:val="24"/>
              </w:rPr>
            </w:pPr>
            <w:r w:rsidRPr="008C0F86">
              <w:rPr>
                <w:rFonts w:eastAsia="Calibri"/>
                <w:sz w:val="24"/>
                <w:szCs w:val="24"/>
              </w:rPr>
              <w:t>анкетирования,</w:t>
            </w:r>
            <w:r w:rsidRPr="008C0F86">
              <w:rPr>
                <w:rFonts w:eastAsia="Calibri"/>
                <w:spacing w:val="-8"/>
                <w:sz w:val="24"/>
                <w:szCs w:val="24"/>
              </w:rPr>
              <w:t xml:space="preserve"> </w:t>
            </w:r>
            <w:r w:rsidRPr="008C0F86">
              <w:rPr>
                <w:rFonts w:eastAsia="Calibri"/>
                <w:sz w:val="24"/>
                <w:szCs w:val="24"/>
              </w:rPr>
              <w:t>диагностики</w:t>
            </w:r>
          </w:p>
        </w:tc>
        <w:tc>
          <w:tcPr>
            <w:tcW w:w="3194" w:type="dxa"/>
            <w:shd w:val="clear" w:color="auto" w:fill="auto"/>
          </w:tcPr>
          <w:p w:rsidR="00C15207" w:rsidRPr="008C0F86" w:rsidRDefault="00C15207" w:rsidP="009C5A5C">
            <w:pPr>
              <w:pStyle w:val="TableParagraph"/>
              <w:spacing w:line="265" w:lineRule="exact"/>
              <w:ind w:left="109"/>
              <w:rPr>
                <w:rFonts w:eastAsia="Calibri"/>
                <w:sz w:val="24"/>
                <w:szCs w:val="24"/>
              </w:rPr>
            </w:pPr>
            <w:r w:rsidRPr="008C0F86">
              <w:rPr>
                <w:rFonts w:eastAsia="Calibri"/>
                <w:sz w:val="24"/>
                <w:szCs w:val="24"/>
              </w:rPr>
              <w:t>5-9 классы</w:t>
            </w:r>
          </w:p>
        </w:tc>
        <w:tc>
          <w:tcPr>
            <w:tcW w:w="3189" w:type="dxa"/>
            <w:shd w:val="clear" w:color="auto" w:fill="auto"/>
          </w:tcPr>
          <w:p w:rsidR="00C15207" w:rsidRPr="008C0F86" w:rsidRDefault="00C15207" w:rsidP="009C5A5C">
            <w:pPr>
              <w:pStyle w:val="TableParagraph"/>
              <w:tabs>
                <w:tab w:val="left" w:pos="2293"/>
              </w:tabs>
              <w:spacing w:line="264" w:lineRule="exact"/>
              <w:ind w:left="109"/>
              <w:rPr>
                <w:rFonts w:eastAsia="Calibri"/>
                <w:sz w:val="24"/>
                <w:szCs w:val="24"/>
              </w:rPr>
            </w:pPr>
            <w:r w:rsidRPr="008C0F86">
              <w:rPr>
                <w:rFonts w:eastAsia="Calibri"/>
                <w:sz w:val="24"/>
                <w:szCs w:val="24"/>
              </w:rPr>
              <w:t>По</w:t>
            </w:r>
            <w:r w:rsidRPr="008C0F86">
              <w:rPr>
                <w:rFonts w:eastAsia="Calibri"/>
                <w:sz w:val="24"/>
                <w:szCs w:val="24"/>
              </w:rPr>
              <w:tab/>
              <w:t>запросу</w:t>
            </w:r>
          </w:p>
          <w:p w:rsidR="00C15207" w:rsidRPr="008C0F86" w:rsidRDefault="00C15207" w:rsidP="009C5A5C">
            <w:pPr>
              <w:pStyle w:val="TableParagraph"/>
              <w:spacing w:line="275" w:lineRule="exact"/>
              <w:ind w:left="109"/>
              <w:rPr>
                <w:rFonts w:eastAsia="Calibri"/>
                <w:sz w:val="24"/>
                <w:szCs w:val="24"/>
              </w:rPr>
            </w:pPr>
            <w:r w:rsidRPr="008C0F86">
              <w:rPr>
                <w:rFonts w:eastAsia="Calibri"/>
                <w:sz w:val="24"/>
                <w:szCs w:val="24"/>
              </w:rPr>
              <w:t>заинтересованных</w:t>
            </w:r>
            <w:r w:rsidRPr="008C0F86">
              <w:rPr>
                <w:rFonts w:eastAsia="Calibri"/>
                <w:spacing w:val="-4"/>
                <w:sz w:val="24"/>
                <w:szCs w:val="24"/>
              </w:rPr>
              <w:t xml:space="preserve"> </w:t>
            </w:r>
            <w:r w:rsidRPr="008C0F86">
              <w:rPr>
                <w:rFonts w:eastAsia="Calibri"/>
                <w:sz w:val="24"/>
                <w:szCs w:val="24"/>
              </w:rPr>
              <w:t>лиц</w:t>
            </w:r>
          </w:p>
        </w:tc>
      </w:tr>
      <w:tr w:rsidR="00C15207" w:rsidRPr="00D72ED1" w:rsidTr="00D71EED">
        <w:trPr>
          <w:trHeight w:val="551"/>
        </w:trPr>
        <w:tc>
          <w:tcPr>
            <w:tcW w:w="3194" w:type="dxa"/>
            <w:shd w:val="clear" w:color="auto" w:fill="auto"/>
          </w:tcPr>
          <w:p w:rsidR="00C15207" w:rsidRPr="008C0F86" w:rsidRDefault="00C15207" w:rsidP="009C5A5C">
            <w:pPr>
              <w:pStyle w:val="TableParagraph"/>
              <w:spacing w:line="265" w:lineRule="exact"/>
              <w:rPr>
                <w:rFonts w:eastAsia="Calibri"/>
                <w:sz w:val="24"/>
                <w:szCs w:val="24"/>
              </w:rPr>
            </w:pPr>
            <w:r w:rsidRPr="008C0F86">
              <w:rPr>
                <w:rFonts w:eastAsia="Calibri"/>
                <w:sz w:val="24"/>
                <w:szCs w:val="24"/>
              </w:rPr>
              <w:t>Консультации</w:t>
            </w:r>
            <w:r w:rsidRPr="008C0F86">
              <w:rPr>
                <w:rFonts w:eastAsia="Calibri"/>
                <w:spacing w:val="-5"/>
                <w:sz w:val="24"/>
                <w:szCs w:val="24"/>
              </w:rPr>
              <w:t xml:space="preserve"> </w:t>
            </w:r>
            <w:r w:rsidRPr="008C0F86">
              <w:rPr>
                <w:rFonts w:eastAsia="Calibri"/>
                <w:sz w:val="24"/>
                <w:szCs w:val="24"/>
              </w:rPr>
              <w:t>сотрудников</w:t>
            </w:r>
          </w:p>
        </w:tc>
        <w:tc>
          <w:tcPr>
            <w:tcW w:w="3194" w:type="dxa"/>
            <w:shd w:val="clear" w:color="auto" w:fill="auto"/>
          </w:tcPr>
          <w:p w:rsidR="00C15207" w:rsidRPr="008C0F86" w:rsidRDefault="00C15207" w:rsidP="009C5A5C">
            <w:pPr>
              <w:pStyle w:val="TableParagraph"/>
              <w:tabs>
                <w:tab w:val="left" w:pos="2426"/>
              </w:tabs>
              <w:spacing w:line="265" w:lineRule="exact"/>
              <w:ind w:left="109"/>
              <w:rPr>
                <w:rFonts w:eastAsia="Calibri"/>
                <w:sz w:val="24"/>
                <w:szCs w:val="24"/>
              </w:rPr>
            </w:pPr>
            <w:r w:rsidRPr="008C0F86">
              <w:rPr>
                <w:rFonts w:eastAsia="Calibri"/>
                <w:sz w:val="24"/>
                <w:szCs w:val="24"/>
              </w:rPr>
              <w:t>Педагогический</w:t>
            </w:r>
            <w:r w:rsidRPr="008C0F86">
              <w:rPr>
                <w:rFonts w:eastAsia="Calibri"/>
                <w:sz w:val="24"/>
                <w:szCs w:val="24"/>
              </w:rPr>
              <w:tab/>
              <w:t>состав</w:t>
            </w:r>
          </w:p>
          <w:p w:rsidR="00C15207" w:rsidRPr="008C0F86" w:rsidRDefault="00C15207" w:rsidP="009C5A5C">
            <w:pPr>
              <w:pStyle w:val="TableParagraph"/>
              <w:spacing w:before="2" w:line="264" w:lineRule="exact"/>
              <w:ind w:left="109"/>
              <w:rPr>
                <w:rFonts w:eastAsia="Calibri"/>
                <w:sz w:val="24"/>
                <w:szCs w:val="24"/>
              </w:rPr>
            </w:pPr>
            <w:r w:rsidRPr="008C0F86">
              <w:rPr>
                <w:rFonts w:eastAsia="Calibri"/>
                <w:sz w:val="24"/>
                <w:szCs w:val="24"/>
              </w:rPr>
              <w:t>школы,</w:t>
            </w:r>
            <w:r w:rsidRPr="008C0F86">
              <w:rPr>
                <w:rFonts w:eastAsia="Calibri"/>
                <w:spacing w:val="2"/>
                <w:sz w:val="24"/>
                <w:szCs w:val="24"/>
              </w:rPr>
              <w:t xml:space="preserve"> </w:t>
            </w:r>
            <w:r w:rsidRPr="008C0F86">
              <w:rPr>
                <w:rFonts w:eastAsia="Calibri"/>
                <w:sz w:val="24"/>
                <w:szCs w:val="24"/>
              </w:rPr>
              <w:t>родители</w:t>
            </w:r>
          </w:p>
        </w:tc>
        <w:tc>
          <w:tcPr>
            <w:tcW w:w="3189" w:type="dxa"/>
            <w:shd w:val="clear" w:color="auto" w:fill="auto"/>
          </w:tcPr>
          <w:p w:rsidR="00C15207" w:rsidRPr="008C0F86" w:rsidRDefault="00C15207" w:rsidP="009C5A5C">
            <w:pPr>
              <w:pStyle w:val="TableParagraph"/>
              <w:spacing w:line="265" w:lineRule="exact"/>
              <w:ind w:left="109"/>
              <w:rPr>
                <w:rFonts w:eastAsia="Calibri"/>
                <w:sz w:val="24"/>
                <w:szCs w:val="24"/>
              </w:rPr>
            </w:pPr>
            <w:r w:rsidRPr="008C0F86">
              <w:rPr>
                <w:rFonts w:eastAsia="Calibri"/>
                <w:sz w:val="24"/>
                <w:szCs w:val="24"/>
              </w:rPr>
              <w:t>по субботам</w:t>
            </w:r>
            <w:r w:rsidRPr="008C0F86">
              <w:rPr>
                <w:rFonts w:eastAsia="Calibri"/>
                <w:spacing w:val="2"/>
                <w:sz w:val="24"/>
                <w:szCs w:val="24"/>
              </w:rPr>
              <w:t xml:space="preserve"> </w:t>
            </w:r>
            <w:r w:rsidRPr="008C0F86">
              <w:rPr>
                <w:rFonts w:eastAsia="Calibri"/>
                <w:sz w:val="24"/>
                <w:szCs w:val="24"/>
              </w:rPr>
              <w:t>с 8.00</w:t>
            </w:r>
            <w:r w:rsidRPr="008C0F86">
              <w:rPr>
                <w:rFonts w:eastAsia="Calibri"/>
                <w:spacing w:val="-4"/>
                <w:sz w:val="24"/>
                <w:szCs w:val="24"/>
              </w:rPr>
              <w:t xml:space="preserve"> </w:t>
            </w:r>
            <w:r w:rsidRPr="008C0F86">
              <w:rPr>
                <w:rFonts w:eastAsia="Calibri"/>
                <w:sz w:val="24"/>
                <w:szCs w:val="24"/>
              </w:rPr>
              <w:t>до</w:t>
            </w:r>
            <w:r w:rsidRPr="008C0F86">
              <w:rPr>
                <w:rFonts w:eastAsia="Calibri"/>
                <w:spacing w:val="1"/>
                <w:sz w:val="24"/>
                <w:szCs w:val="24"/>
              </w:rPr>
              <w:t xml:space="preserve"> </w:t>
            </w:r>
            <w:r w:rsidRPr="008C0F86">
              <w:rPr>
                <w:rFonts w:eastAsia="Calibri"/>
                <w:sz w:val="24"/>
                <w:szCs w:val="24"/>
              </w:rPr>
              <w:t>11.00</w:t>
            </w:r>
          </w:p>
        </w:tc>
      </w:tr>
    </w:tbl>
    <w:p w:rsidR="00C15207" w:rsidRPr="00D72ED1" w:rsidRDefault="00C15207" w:rsidP="00C15207">
      <w:pPr>
        <w:pStyle w:val="a"/>
        <w:widowControl w:val="0"/>
        <w:numPr>
          <w:ilvl w:val="0"/>
          <w:numId w:val="14"/>
        </w:numPr>
        <w:tabs>
          <w:tab w:val="left" w:pos="1712"/>
        </w:tabs>
        <w:autoSpaceDE w:val="0"/>
        <w:autoSpaceDN w:val="0"/>
        <w:spacing w:line="242" w:lineRule="auto"/>
        <w:ind w:right="513" w:firstLine="710"/>
        <w:contextualSpacing w:val="0"/>
        <w:rPr>
          <w:rFonts w:ascii="Times New Roman" w:hAnsi="Times New Roman"/>
        </w:rPr>
      </w:pPr>
      <w:r w:rsidRPr="00D72ED1">
        <w:rPr>
          <w:rFonts w:ascii="Times New Roman" w:hAnsi="Times New Roman"/>
        </w:rPr>
        <w:t>профилактика,</w:t>
      </w:r>
      <w:r w:rsidRPr="00D72ED1">
        <w:rPr>
          <w:rFonts w:ascii="Times New Roman" w:hAnsi="Times New Roman"/>
          <w:spacing w:val="1"/>
        </w:rPr>
        <w:t xml:space="preserve"> </w:t>
      </w:r>
      <w:r w:rsidRPr="00D72ED1">
        <w:rPr>
          <w:rFonts w:ascii="Times New Roman" w:hAnsi="Times New Roman"/>
        </w:rPr>
        <w:t>экспертиза,</w:t>
      </w:r>
      <w:r w:rsidRPr="00D72ED1">
        <w:rPr>
          <w:rFonts w:ascii="Times New Roman" w:hAnsi="Times New Roman"/>
          <w:spacing w:val="1"/>
        </w:rPr>
        <w:t xml:space="preserve"> </w:t>
      </w:r>
      <w:r w:rsidRPr="00D72ED1">
        <w:rPr>
          <w:rFonts w:ascii="Times New Roman" w:hAnsi="Times New Roman"/>
        </w:rPr>
        <w:t>развивающая</w:t>
      </w:r>
      <w:r w:rsidRPr="00D72ED1">
        <w:rPr>
          <w:rFonts w:ascii="Times New Roman" w:hAnsi="Times New Roman"/>
          <w:spacing w:val="1"/>
        </w:rPr>
        <w:t xml:space="preserve"> </w:t>
      </w:r>
      <w:r w:rsidRPr="00D72ED1">
        <w:rPr>
          <w:rFonts w:ascii="Times New Roman" w:hAnsi="Times New Roman"/>
        </w:rPr>
        <w:t>работа,</w:t>
      </w:r>
      <w:r w:rsidRPr="00D72ED1">
        <w:rPr>
          <w:rFonts w:ascii="Times New Roman" w:hAnsi="Times New Roman"/>
          <w:spacing w:val="1"/>
        </w:rPr>
        <w:t xml:space="preserve"> </w:t>
      </w:r>
      <w:r w:rsidRPr="00D72ED1">
        <w:rPr>
          <w:rFonts w:ascii="Times New Roman" w:hAnsi="Times New Roman"/>
        </w:rPr>
        <w:t>просвещение,</w:t>
      </w:r>
      <w:r w:rsidRPr="00D72ED1">
        <w:rPr>
          <w:rFonts w:ascii="Times New Roman" w:hAnsi="Times New Roman"/>
          <w:spacing w:val="1"/>
        </w:rPr>
        <w:t xml:space="preserve"> </w:t>
      </w:r>
      <w:r w:rsidRPr="00D72ED1">
        <w:rPr>
          <w:rFonts w:ascii="Times New Roman" w:hAnsi="Times New Roman"/>
        </w:rPr>
        <w:t>коррекционная</w:t>
      </w:r>
      <w:r w:rsidRPr="00D72ED1">
        <w:rPr>
          <w:rFonts w:ascii="Times New Roman" w:hAnsi="Times New Roman"/>
          <w:spacing w:val="1"/>
        </w:rPr>
        <w:t xml:space="preserve"> </w:t>
      </w:r>
      <w:r w:rsidRPr="00D72ED1">
        <w:rPr>
          <w:rFonts w:ascii="Times New Roman" w:hAnsi="Times New Roman"/>
        </w:rPr>
        <w:t>работа,</w:t>
      </w:r>
      <w:r w:rsidRPr="00D72ED1">
        <w:rPr>
          <w:rFonts w:ascii="Times New Roman" w:hAnsi="Times New Roman"/>
          <w:spacing w:val="-2"/>
        </w:rPr>
        <w:t xml:space="preserve"> </w:t>
      </w:r>
      <w:r w:rsidRPr="00D72ED1">
        <w:rPr>
          <w:rFonts w:ascii="Times New Roman" w:hAnsi="Times New Roman"/>
        </w:rPr>
        <w:t>осуществляемая</w:t>
      </w:r>
      <w:r w:rsidRPr="00D72ED1">
        <w:rPr>
          <w:rFonts w:ascii="Times New Roman" w:hAnsi="Times New Roman"/>
          <w:spacing w:val="2"/>
        </w:rPr>
        <w:t xml:space="preserve"> </w:t>
      </w:r>
      <w:r w:rsidRPr="00D72ED1">
        <w:rPr>
          <w:rFonts w:ascii="Times New Roman" w:hAnsi="Times New Roman"/>
        </w:rPr>
        <w:t>в</w:t>
      </w:r>
      <w:r w:rsidRPr="00D72ED1">
        <w:rPr>
          <w:rFonts w:ascii="Times New Roman" w:hAnsi="Times New Roman"/>
          <w:spacing w:val="2"/>
        </w:rPr>
        <w:t xml:space="preserve"> </w:t>
      </w:r>
      <w:r w:rsidRPr="00D72ED1">
        <w:rPr>
          <w:rFonts w:ascii="Times New Roman" w:hAnsi="Times New Roman"/>
        </w:rPr>
        <w:t>течение всего</w:t>
      </w:r>
      <w:r w:rsidRPr="00D72ED1">
        <w:rPr>
          <w:rFonts w:ascii="Times New Roman" w:hAnsi="Times New Roman"/>
          <w:spacing w:val="2"/>
        </w:rPr>
        <w:t xml:space="preserve"> </w:t>
      </w:r>
      <w:r w:rsidRPr="00D72ED1">
        <w:rPr>
          <w:rFonts w:ascii="Times New Roman" w:hAnsi="Times New Roman"/>
        </w:rPr>
        <w:t>учебного</w:t>
      </w:r>
      <w:r w:rsidRPr="00D72ED1">
        <w:rPr>
          <w:rFonts w:ascii="Times New Roman" w:hAnsi="Times New Roman"/>
          <w:spacing w:val="1"/>
        </w:rPr>
        <w:t xml:space="preserve"> </w:t>
      </w:r>
      <w:r w:rsidRPr="00D72ED1">
        <w:rPr>
          <w:rFonts w:ascii="Times New Roman" w:hAnsi="Times New Roman"/>
        </w:rPr>
        <w:t>времени:</w:t>
      </w:r>
    </w:p>
    <w:tbl>
      <w:tblPr>
        <w:tblW w:w="957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96"/>
        <w:gridCol w:w="2391"/>
        <w:gridCol w:w="2396"/>
        <w:gridCol w:w="2391"/>
      </w:tblGrid>
      <w:tr w:rsidR="00C15207" w:rsidRPr="00D72ED1" w:rsidTr="00D71EED">
        <w:trPr>
          <w:trHeight w:val="551"/>
        </w:trPr>
        <w:tc>
          <w:tcPr>
            <w:tcW w:w="2396" w:type="dxa"/>
            <w:shd w:val="clear" w:color="auto" w:fill="auto"/>
          </w:tcPr>
          <w:p w:rsidR="00C15207" w:rsidRPr="008C0F86" w:rsidRDefault="00C15207" w:rsidP="009C5A5C">
            <w:pPr>
              <w:pStyle w:val="TableParagraph"/>
              <w:spacing w:line="265" w:lineRule="exact"/>
              <w:rPr>
                <w:rFonts w:eastAsia="Calibri"/>
                <w:b/>
                <w:sz w:val="24"/>
                <w:szCs w:val="24"/>
              </w:rPr>
            </w:pPr>
            <w:r w:rsidRPr="008C0F86">
              <w:rPr>
                <w:rFonts w:eastAsia="Calibri"/>
                <w:b/>
                <w:sz w:val="24"/>
                <w:szCs w:val="24"/>
              </w:rPr>
              <w:t>Вид</w:t>
            </w:r>
            <w:r w:rsidRPr="008C0F86">
              <w:rPr>
                <w:rFonts w:eastAsia="Calibri"/>
                <w:b/>
                <w:spacing w:val="-1"/>
                <w:sz w:val="24"/>
                <w:szCs w:val="24"/>
              </w:rPr>
              <w:t xml:space="preserve"> </w:t>
            </w:r>
            <w:r w:rsidRPr="008C0F86">
              <w:rPr>
                <w:rFonts w:eastAsia="Calibri"/>
                <w:b/>
                <w:sz w:val="24"/>
                <w:szCs w:val="24"/>
              </w:rPr>
              <w:t>работы</w:t>
            </w:r>
          </w:p>
        </w:tc>
        <w:tc>
          <w:tcPr>
            <w:tcW w:w="2391" w:type="dxa"/>
            <w:shd w:val="clear" w:color="auto" w:fill="auto"/>
          </w:tcPr>
          <w:p w:rsidR="00C15207" w:rsidRPr="008C0F86" w:rsidRDefault="00C15207" w:rsidP="009C5A5C">
            <w:pPr>
              <w:pStyle w:val="TableParagraph"/>
              <w:spacing w:line="265" w:lineRule="exact"/>
              <w:rPr>
                <w:rFonts w:eastAsia="Calibri"/>
                <w:b/>
                <w:sz w:val="24"/>
                <w:szCs w:val="24"/>
              </w:rPr>
            </w:pPr>
            <w:r w:rsidRPr="008C0F86">
              <w:rPr>
                <w:rFonts w:eastAsia="Calibri"/>
                <w:b/>
                <w:sz w:val="24"/>
                <w:szCs w:val="24"/>
              </w:rPr>
              <w:t>Объект</w:t>
            </w:r>
          </w:p>
        </w:tc>
        <w:tc>
          <w:tcPr>
            <w:tcW w:w="2396" w:type="dxa"/>
            <w:shd w:val="clear" w:color="auto" w:fill="auto"/>
          </w:tcPr>
          <w:p w:rsidR="00C15207" w:rsidRPr="008C0F86" w:rsidRDefault="00C15207" w:rsidP="009C5A5C">
            <w:pPr>
              <w:pStyle w:val="TableParagraph"/>
              <w:spacing w:line="265" w:lineRule="exact"/>
              <w:rPr>
                <w:rFonts w:eastAsia="Calibri"/>
                <w:b/>
                <w:sz w:val="24"/>
                <w:szCs w:val="24"/>
              </w:rPr>
            </w:pPr>
            <w:r w:rsidRPr="008C0F86">
              <w:rPr>
                <w:rFonts w:eastAsia="Calibri"/>
                <w:b/>
                <w:sz w:val="24"/>
                <w:szCs w:val="24"/>
              </w:rPr>
              <w:t>Отслеживаемые</w:t>
            </w:r>
          </w:p>
          <w:p w:rsidR="00C15207" w:rsidRPr="008C0F86" w:rsidRDefault="00C15207" w:rsidP="009C5A5C">
            <w:pPr>
              <w:pStyle w:val="TableParagraph"/>
              <w:spacing w:before="2" w:line="264" w:lineRule="exact"/>
              <w:rPr>
                <w:rFonts w:eastAsia="Calibri"/>
                <w:b/>
                <w:sz w:val="24"/>
                <w:szCs w:val="24"/>
              </w:rPr>
            </w:pPr>
            <w:r w:rsidRPr="008C0F86">
              <w:rPr>
                <w:rFonts w:eastAsia="Calibri"/>
                <w:b/>
                <w:sz w:val="24"/>
                <w:szCs w:val="24"/>
              </w:rPr>
              <w:t>параметры</w:t>
            </w:r>
          </w:p>
        </w:tc>
        <w:tc>
          <w:tcPr>
            <w:tcW w:w="2391" w:type="dxa"/>
            <w:shd w:val="clear" w:color="auto" w:fill="auto"/>
          </w:tcPr>
          <w:p w:rsidR="00C15207" w:rsidRPr="008C0F86" w:rsidRDefault="00C15207" w:rsidP="009C5A5C">
            <w:pPr>
              <w:pStyle w:val="TableParagraph"/>
              <w:spacing w:line="265" w:lineRule="exact"/>
              <w:rPr>
                <w:rFonts w:eastAsia="Calibri"/>
                <w:b/>
                <w:sz w:val="24"/>
                <w:szCs w:val="24"/>
              </w:rPr>
            </w:pPr>
            <w:r w:rsidRPr="008C0F86">
              <w:rPr>
                <w:rFonts w:eastAsia="Calibri"/>
                <w:b/>
                <w:sz w:val="24"/>
                <w:szCs w:val="24"/>
              </w:rPr>
              <w:t>График</w:t>
            </w:r>
            <w:r w:rsidRPr="008C0F86">
              <w:rPr>
                <w:rFonts w:eastAsia="Calibri"/>
                <w:b/>
                <w:spacing w:val="-4"/>
                <w:sz w:val="24"/>
                <w:szCs w:val="24"/>
              </w:rPr>
              <w:t xml:space="preserve"> </w:t>
            </w:r>
            <w:r w:rsidRPr="008C0F86">
              <w:rPr>
                <w:rFonts w:eastAsia="Calibri"/>
                <w:b/>
                <w:sz w:val="24"/>
                <w:szCs w:val="24"/>
              </w:rPr>
              <w:t>проведения</w:t>
            </w:r>
          </w:p>
        </w:tc>
      </w:tr>
      <w:tr w:rsidR="00C15207" w:rsidRPr="00D72ED1" w:rsidTr="00D71EED">
        <w:trPr>
          <w:trHeight w:val="1656"/>
        </w:trPr>
        <w:tc>
          <w:tcPr>
            <w:tcW w:w="2396" w:type="dxa"/>
            <w:shd w:val="clear" w:color="auto" w:fill="auto"/>
          </w:tcPr>
          <w:p w:rsidR="00C15207" w:rsidRPr="008C0F86" w:rsidRDefault="00C15207" w:rsidP="009C5A5C">
            <w:pPr>
              <w:pStyle w:val="TableParagraph"/>
              <w:tabs>
                <w:tab w:val="left" w:pos="1529"/>
              </w:tabs>
              <w:spacing w:line="260" w:lineRule="exact"/>
              <w:rPr>
                <w:rFonts w:eastAsia="Calibri"/>
                <w:sz w:val="24"/>
                <w:szCs w:val="24"/>
              </w:rPr>
            </w:pPr>
            <w:r w:rsidRPr="008C0F86">
              <w:rPr>
                <w:rFonts w:eastAsia="Calibri"/>
                <w:sz w:val="24"/>
                <w:szCs w:val="24"/>
              </w:rPr>
              <w:t>Изучение</w:t>
            </w:r>
            <w:r w:rsidRPr="008C0F86">
              <w:rPr>
                <w:rFonts w:eastAsia="Calibri"/>
                <w:sz w:val="24"/>
                <w:szCs w:val="24"/>
              </w:rPr>
              <w:tab/>
              <w:t>причин</w:t>
            </w:r>
          </w:p>
          <w:p w:rsidR="00C15207" w:rsidRPr="008C0F86" w:rsidRDefault="00C15207" w:rsidP="009C5A5C">
            <w:pPr>
              <w:pStyle w:val="TableParagraph"/>
              <w:spacing w:before="2"/>
              <w:ind w:right="183"/>
              <w:rPr>
                <w:rFonts w:eastAsia="Calibri"/>
                <w:sz w:val="24"/>
                <w:szCs w:val="24"/>
              </w:rPr>
            </w:pPr>
            <w:r w:rsidRPr="008C0F86">
              <w:rPr>
                <w:rFonts w:eastAsia="Calibri"/>
                <w:sz w:val="24"/>
                <w:szCs w:val="24"/>
              </w:rPr>
              <w:t>социально-</w:t>
            </w:r>
            <w:r w:rsidRPr="008C0F86">
              <w:rPr>
                <w:rFonts w:eastAsia="Calibri"/>
                <w:spacing w:val="1"/>
                <w:sz w:val="24"/>
                <w:szCs w:val="24"/>
              </w:rPr>
              <w:t xml:space="preserve"> </w:t>
            </w:r>
            <w:r w:rsidRPr="008C0F86">
              <w:rPr>
                <w:rFonts w:eastAsia="Calibri"/>
                <w:sz w:val="24"/>
                <w:szCs w:val="24"/>
              </w:rPr>
              <w:t>педагогической</w:t>
            </w:r>
            <w:r w:rsidRPr="008C0F86">
              <w:rPr>
                <w:rFonts w:eastAsia="Calibri"/>
                <w:spacing w:val="1"/>
                <w:sz w:val="24"/>
                <w:szCs w:val="24"/>
              </w:rPr>
              <w:t xml:space="preserve"> </w:t>
            </w:r>
            <w:r w:rsidRPr="008C0F86">
              <w:rPr>
                <w:rFonts w:eastAsia="Calibri"/>
                <w:sz w:val="24"/>
                <w:szCs w:val="24"/>
              </w:rPr>
              <w:t>запущенности</w:t>
            </w:r>
            <w:r w:rsidRPr="008C0F86">
              <w:rPr>
                <w:rFonts w:eastAsia="Calibri"/>
                <w:spacing w:val="-14"/>
                <w:sz w:val="24"/>
                <w:szCs w:val="24"/>
              </w:rPr>
              <w:t xml:space="preserve"> </w:t>
            </w:r>
            <w:r w:rsidRPr="008C0F86">
              <w:rPr>
                <w:rFonts w:eastAsia="Calibri"/>
                <w:sz w:val="24"/>
                <w:szCs w:val="24"/>
              </w:rPr>
              <w:t>детей</w:t>
            </w:r>
          </w:p>
        </w:tc>
        <w:tc>
          <w:tcPr>
            <w:tcW w:w="2391" w:type="dxa"/>
            <w:shd w:val="clear" w:color="auto" w:fill="auto"/>
          </w:tcPr>
          <w:p w:rsidR="00C15207" w:rsidRPr="008C0F86" w:rsidRDefault="00C15207" w:rsidP="009C5A5C">
            <w:pPr>
              <w:pStyle w:val="TableParagraph"/>
              <w:spacing w:line="260" w:lineRule="exact"/>
              <w:rPr>
                <w:rFonts w:eastAsia="Calibri"/>
                <w:sz w:val="24"/>
                <w:szCs w:val="24"/>
              </w:rPr>
            </w:pPr>
            <w:r w:rsidRPr="008C0F86">
              <w:rPr>
                <w:rFonts w:eastAsia="Calibri"/>
                <w:sz w:val="24"/>
                <w:szCs w:val="24"/>
              </w:rPr>
              <w:t>Группа</w:t>
            </w:r>
            <w:r w:rsidRPr="008C0F86">
              <w:rPr>
                <w:rFonts w:eastAsia="Calibri"/>
                <w:spacing w:val="-4"/>
                <w:sz w:val="24"/>
                <w:szCs w:val="24"/>
              </w:rPr>
              <w:t xml:space="preserve"> </w:t>
            </w:r>
            <w:r w:rsidRPr="008C0F86">
              <w:rPr>
                <w:rFonts w:eastAsia="Calibri"/>
                <w:sz w:val="24"/>
                <w:szCs w:val="24"/>
              </w:rPr>
              <w:t>«риска»</w:t>
            </w:r>
          </w:p>
        </w:tc>
        <w:tc>
          <w:tcPr>
            <w:tcW w:w="2396" w:type="dxa"/>
            <w:shd w:val="clear" w:color="auto" w:fill="auto"/>
          </w:tcPr>
          <w:p w:rsidR="00C15207" w:rsidRPr="008C0F86" w:rsidRDefault="00C15207" w:rsidP="009C5A5C">
            <w:pPr>
              <w:pStyle w:val="TableParagraph"/>
              <w:spacing w:line="260" w:lineRule="exact"/>
              <w:rPr>
                <w:rFonts w:eastAsia="Calibri"/>
                <w:sz w:val="24"/>
                <w:szCs w:val="24"/>
              </w:rPr>
            </w:pPr>
            <w:r w:rsidRPr="008C0F86">
              <w:rPr>
                <w:rFonts w:eastAsia="Calibri"/>
                <w:sz w:val="24"/>
                <w:szCs w:val="24"/>
              </w:rPr>
              <w:t>Исследование</w:t>
            </w:r>
          </w:p>
          <w:p w:rsidR="00C15207" w:rsidRPr="008C0F86" w:rsidRDefault="00C15207" w:rsidP="009C5A5C">
            <w:pPr>
              <w:pStyle w:val="TableParagraph"/>
              <w:spacing w:before="4" w:line="237" w:lineRule="auto"/>
              <w:ind w:right="857"/>
              <w:rPr>
                <w:rFonts w:eastAsia="Calibri"/>
                <w:sz w:val="24"/>
                <w:szCs w:val="24"/>
              </w:rPr>
            </w:pPr>
            <w:r w:rsidRPr="008C0F86">
              <w:rPr>
                <w:rFonts w:eastAsia="Calibri"/>
                <w:sz w:val="24"/>
                <w:szCs w:val="24"/>
              </w:rPr>
              <w:t>особенностей</w:t>
            </w:r>
            <w:r w:rsidRPr="008C0F86">
              <w:rPr>
                <w:rFonts w:eastAsia="Calibri"/>
                <w:spacing w:val="-57"/>
                <w:sz w:val="24"/>
                <w:szCs w:val="24"/>
              </w:rPr>
              <w:t xml:space="preserve"> </w:t>
            </w:r>
            <w:r w:rsidRPr="008C0F86">
              <w:rPr>
                <w:rFonts w:eastAsia="Calibri"/>
                <w:sz w:val="24"/>
                <w:szCs w:val="24"/>
              </w:rPr>
              <w:t>личности.</w:t>
            </w:r>
          </w:p>
          <w:p w:rsidR="00C15207" w:rsidRPr="008C0F86" w:rsidRDefault="00C15207" w:rsidP="009C5A5C">
            <w:pPr>
              <w:pStyle w:val="TableParagraph"/>
              <w:tabs>
                <w:tab w:val="left" w:pos="2159"/>
              </w:tabs>
              <w:spacing w:before="4"/>
              <w:ind w:right="95"/>
              <w:rPr>
                <w:rFonts w:eastAsia="Calibri"/>
                <w:sz w:val="24"/>
                <w:szCs w:val="24"/>
              </w:rPr>
            </w:pPr>
            <w:r w:rsidRPr="008C0F86">
              <w:rPr>
                <w:rFonts w:eastAsia="Calibri"/>
                <w:sz w:val="24"/>
                <w:szCs w:val="24"/>
              </w:rPr>
              <w:t>Уровень</w:t>
            </w:r>
            <w:r w:rsidRPr="008C0F86">
              <w:rPr>
                <w:rFonts w:eastAsia="Calibri"/>
                <w:spacing w:val="1"/>
                <w:sz w:val="24"/>
                <w:szCs w:val="24"/>
              </w:rPr>
              <w:t xml:space="preserve"> </w:t>
            </w:r>
            <w:r w:rsidRPr="008C0F86">
              <w:rPr>
                <w:rFonts w:eastAsia="Calibri"/>
                <w:sz w:val="24"/>
                <w:szCs w:val="24"/>
              </w:rPr>
              <w:t>тревожности</w:t>
            </w:r>
            <w:r w:rsidRPr="008C0F86">
              <w:rPr>
                <w:rFonts w:eastAsia="Calibri"/>
                <w:sz w:val="24"/>
                <w:szCs w:val="24"/>
              </w:rPr>
              <w:tab/>
            </w:r>
            <w:r w:rsidRPr="008C0F86">
              <w:rPr>
                <w:rFonts w:eastAsia="Calibri"/>
                <w:spacing w:val="-4"/>
                <w:sz w:val="24"/>
                <w:szCs w:val="24"/>
              </w:rPr>
              <w:t>и</w:t>
            </w:r>
          </w:p>
          <w:p w:rsidR="00C15207" w:rsidRPr="008C0F86" w:rsidRDefault="00C15207" w:rsidP="009C5A5C">
            <w:pPr>
              <w:pStyle w:val="TableParagraph"/>
              <w:spacing w:line="269" w:lineRule="exact"/>
              <w:rPr>
                <w:rFonts w:eastAsia="Calibri"/>
                <w:sz w:val="24"/>
                <w:szCs w:val="24"/>
              </w:rPr>
            </w:pPr>
            <w:r w:rsidRPr="008C0F86">
              <w:rPr>
                <w:rFonts w:eastAsia="Calibri"/>
                <w:sz w:val="24"/>
                <w:szCs w:val="24"/>
              </w:rPr>
              <w:t>самосознания.</w:t>
            </w:r>
          </w:p>
        </w:tc>
        <w:tc>
          <w:tcPr>
            <w:tcW w:w="2391" w:type="dxa"/>
            <w:shd w:val="clear" w:color="auto" w:fill="auto"/>
          </w:tcPr>
          <w:p w:rsidR="00C15207" w:rsidRPr="008C0F86" w:rsidRDefault="00C15207" w:rsidP="009C5A5C">
            <w:pPr>
              <w:pStyle w:val="TableParagraph"/>
              <w:spacing w:line="260" w:lineRule="exact"/>
              <w:rPr>
                <w:rFonts w:eastAsia="Calibri"/>
                <w:sz w:val="24"/>
                <w:szCs w:val="24"/>
              </w:rPr>
            </w:pPr>
            <w:r w:rsidRPr="008C0F86">
              <w:rPr>
                <w:rFonts w:eastAsia="Calibri"/>
                <w:sz w:val="24"/>
                <w:szCs w:val="24"/>
              </w:rPr>
              <w:t>По</w:t>
            </w:r>
            <w:r w:rsidRPr="008C0F86">
              <w:rPr>
                <w:rFonts w:eastAsia="Calibri"/>
                <w:spacing w:val="-1"/>
                <w:sz w:val="24"/>
                <w:szCs w:val="24"/>
              </w:rPr>
              <w:t xml:space="preserve"> </w:t>
            </w:r>
            <w:r w:rsidRPr="008C0F86">
              <w:rPr>
                <w:rFonts w:eastAsia="Calibri"/>
                <w:sz w:val="24"/>
                <w:szCs w:val="24"/>
              </w:rPr>
              <w:t>запросу</w:t>
            </w:r>
          </w:p>
        </w:tc>
      </w:tr>
      <w:tr w:rsidR="00C15207" w:rsidRPr="00D72ED1" w:rsidTr="00D71EED">
        <w:trPr>
          <w:trHeight w:val="830"/>
        </w:trPr>
        <w:tc>
          <w:tcPr>
            <w:tcW w:w="2396" w:type="dxa"/>
            <w:shd w:val="clear" w:color="auto" w:fill="auto"/>
          </w:tcPr>
          <w:p w:rsidR="00C15207" w:rsidRPr="008C0F86" w:rsidRDefault="00C15207" w:rsidP="009C5A5C">
            <w:pPr>
              <w:pStyle w:val="TableParagraph"/>
              <w:spacing w:line="260" w:lineRule="exact"/>
              <w:rPr>
                <w:rFonts w:eastAsia="Calibri"/>
                <w:sz w:val="24"/>
                <w:szCs w:val="24"/>
              </w:rPr>
            </w:pPr>
            <w:r w:rsidRPr="008C0F86">
              <w:rPr>
                <w:rFonts w:eastAsia="Calibri"/>
                <w:sz w:val="24"/>
                <w:szCs w:val="24"/>
              </w:rPr>
              <w:t>Психологической</w:t>
            </w:r>
          </w:p>
          <w:p w:rsidR="00C15207" w:rsidRPr="008C0F86" w:rsidRDefault="00C15207" w:rsidP="009C5A5C">
            <w:pPr>
              <w:pStyle w:val="TableParagraph"/>
              <w:spacing w:before="3" w:line="237" w:lineRule="auto"/>
              <w:ind w:right="95"/>
              <w:rPr>
                <w:rFonts w:eastAsia="Calibri"/>
                <w:sz w:val="24"/>
                <w:szCs w:val="24"/>
              </w:rPr>
            </w:pPr>
            <w:r w:rsidRPr="008C0F86">
              <w:rPr>
                <w:rFonts w:eastAsia="Calibri"/>
                <w:sz w:val="24"/>
                <w:szCs w:val="24"/>
              </w:rPr>
              <w:t>комфорт</w:t>
            </w:r>
            <w:r w:rsidRPr="008C0F86">
              <w:rPr>
                <w:rFonts w:eastAsia="Calibri"/>
                <w:spacing w:val="5"/>
                <w:sz w:val="24"/>
                <w:szCs w:val="24"/>
              </w:rPr>
              <w:t xml:space="preserve"> </w:t>
            </w:r>
            <w:r w:rsidRPr="008C0F86">
              <w:rPr>
                <w:rFonts w:eastAsia="Calibri"/>
                <w:sz w:val="24"/>
                <w:szCs w:val="24"/>
              </w:rPr>
              <w:t>в</w:t>
            </w:r>
            <w:r w:rsidRPr="008C0F86">
              <w:rPr>
                <w:rFonts w:eastAsia="Calibri"/>
                <w:spacing w:val="6"/>
                <w:sz w:val="24"/>
                <w:szCs w:val="24"/>
              </w:rPr>
              <w:t xml:space="preserve"> </w:t>
            </w:r>
            <w:r w:rsidRPr="008C0F86">
              <w:rPr>
                <w:rFonts w:eastAsia="Calibri"/>
                <w:sz w:val="24"/>
                <w:szCs w:val="24"/>
              </w:rPr>
              <w:t>школьной</w:t>
            </w:r>
            <w:r w:rsidRPr="008C0F86">
              <w:rPr>
                <w:rFonts w:eastAsia="Calibri"/>
                <w:spacing w:val="-57"/>
                <w:sz w:val="24"/>
                <w:szCs w:val="24"/>
              </w:rPr>
              <w:t xml:space="preserve"> </w:t>
            </w:r>
            <w:r w:rsidRPr="008C0F86">
              <w:rPr>
                <w:rFonts w:eastAsia="Calibri"/>
                <w:sz w:val="24"/>
                <w:szCs w:val="24"/>
              </w:rPr>
              <w:t>среде</w:t>
            </w:r>
          </w:p>
        </w:tc>
        <w:tc>
          <w:tcPr>
            <w:tcW w:w="2391" w:type="dxa"/>
            <w:shd w:val="clear" w:color="auto" w:fill="auto"/>
          </w:tcPr>
          <w:p w:rsidR="00C15207" w:rsidRPr="008C0F86" w:rsidRDefault="00C15207" w:rsidP="009C5A5C">
            <w:pPr>
              <w:pStyle w:val="TableParagraph"/>
              <w:spacing w:line="260" w:lineRule="exact"/>
              <w:rPr>
                <w:rFonts w:eastAsia="Calibri"/>
                <w:sz w:val="24"/>
                <w:szCs w:val="24"/>
              </w:rPr>
            </w:pPr>
            <w:r w:rsidRPr="008C0F86">
              <w:rPr>
                <w:rFonts w:eastAsia="Calibri"/>
                <w:sz w:val="24"/>
                <w:szCs w:val="24"/>
              </w:rPr>
              <w:t>6</w:t>
            </w:r>
            <w:r w:rsidRPr="008C0F86">
              <w:rPr>
                <w:rFonts w:eastAsia="Calibri"/>
                <w:spacing w:val="-1"/>
                <w:sz w:val="24"/>
                <w:szCs w:val="24"/>
              </w:rPr>
              <w:t xml:space="preserve"> </w:t>
            </w:r>
            <w:r w:rsidRPr="008C0F86">
              <w:rPr>
                <w:rFonts w:eastAsia="Calibri"/>
                <w:sz w:val="24"/>
                <w:szCs w:val="24"/>
              </w:rPr>
              <w:t>класс</w:t>
            </w:r>
          </w:p>
        </w:tc>
        <w:tc>
          <w:tcPr>
            <w:tcW w:w="2396" w:type="dxa"/>
            <w:shd w:val="clear" w:color="auto" w:fill="auto"/>
          </w:tcPr>
          <w:p w:rsidR="00C15207" w:rsidRPr="008C0F86" w:rsidRDefault="00C15207" w:rsidP="009C5A5C">
            <w:pPr>
              <w:pStyle w:val="TableParagraph"/>
              <w:spacing w:line="260" w:lineRule="exact"/>
              <w:rPr>
                <w:rFonts w:eastAsia="Calibri"/>
                <w:sz w:val="24"/>
                <w:szCs w:val="24"/>
              </w:rPr>
            </w:pPr>
            <w:r w:rsidRPr="008C0F86">
              <w:rPr>
                <w:rFonts w:eastAsia="Calibri"/>
                <w:sz w:val="24"/>
                <w:szCs w:val="24"/>
              </w:rPr>
              <w:t>Исследование</w:t>
            </w:r>
          </w:p>
          <w:p w:rsidR="00C15207" w:rsidRPr="008C0F86" w:rsidRDefault="00C15207" w:rsidP="009C5A5C">
            <w:pPr>
              <w:pStyle w:val="TableParagraph"/>
              <w:spacing w:before="2"/>
              <w:rPr>
                <w:rFonts w:eastAsia="Calibri"/>
                <w:sz w:val="24"/>
                <w:szCs w:val="24"/>
              </w:rPr>
            </w:pPr>
            <w:r w:rsidRPr="008C0F86">
              <w:rPr>
                <w:rFonts w:eastAsia="Calibri"/>
                <w:sz w:val="24"/>
                <w:szCs w:val="24"/>
              </w:rPr>
              <w:t>уровня</w:t>
            </w:r>
            <w:r w:rsidRPr="008C0F86">
              <w:rPr>
                <w:rFonts w:eastAsia="Calibri"/>
                <w:spacing w:val="-1"/>
                <w:sz w:val="24"/>
                <w:szCs w:val="24"/>
              </w:rPr>
              <w:t xml:space="preserve"> </w:t>
            </w:r>
            <w:r w:rsidRPr="008C0F86">
              <w:rPr>
                <w:rFonts w:eastAsia="Calibri"/>
                <w:sz w:val="24"/>
                <w:szCs w:val="24"/>
              </w:rPr>
              <w:t>тревожности</w:t>
            </w:r>
          </w:p>
        </w:tc>
        <w:tc>
          <w:tcPr>
            <w:tcW w:w="2391" w:type="dxa"/>
            <w:shd w:val="clear" w:color="auto" w:fill="auto"/>
          </w:tcPr>
          <w:p w:rsidR="00C15207" w:rsidRPr="008C0F86" w:rsidRDefault="00C15207" w:rsidP="009C5A5C">
            <w:pPr>
              <w:pStyle w:val="TableParagraph"/>
              <w:spacing w:line="260" w:lineRule="exact"/>
              <w:rPr>
                <w:rFonts w:eastAsia="Calibri"/>
                <w:sz w:val="24"/>
                <w:szCs w:val="24"/>
              </w:rPr>
            </w:pPr>
            <w:r w:rsidRPr="008C0F86">
              <w:rPr>
                <w:rFonts w:eastAsia="Calibri"/>
                <w:sz w:val="24"/>
                <w:szCs w:val="24"/>
              </w:rPr>
              <w:t>Январь</w:t>
            </w:r>
          </w:p>
          <w:p w:rsidR="00C15207" w:rsidRPr="008C0F86" w:rsidRDefault="00C15207" w:rsidP="009C5A5C">
            <w:pPr>
              <w:pStyle w:val="TableParagraph"/>
              <w:spacing w:before="2"/>
              <w:rPr>
                <w:rFonts w:eastAsia="Calibri"/>
                <w:sz w:val="24"/>
                <w:szCs w:val="24"/>
              </w:rPr>
            </w:pPr>
            <w:r w:rsidRPr="008C0F86">
              <w:rPr>
                <w:rFonts w:eastAsia="Calibri"/>
                <w:sz w:val="24"/>
                <w:szCs w:val="24"/>
              </w:rPr>
              <w:t>Февраль</w:t>
            </w:r>
          </w:p>
        </w:tc>
      </w:tr>
      <w:tr w:rsidR="00C15207" w:rsidRPr="00D72ED1" w:rsidTr="00D71EED">
        <w:trPr>
          <w:trHeight w:val="1382"/>
        </w:trPr>
        <w:tc>
          <w:tcPr>
            <w:tcW w:w="2396" w:type="dxa"/>
            <w:shd w:val="clear" w:color="auto" w:fill="auto"/>
          </w:tcPr>
          <w:p w:rsidR="00C15207" w:rsidRPr="008C0F86" w:rsidRDefault="00C15207" w:rsidP="009C5A5C">
            <w:pPr>
              <w:pStyle w:val="TableParagraph"/>
              <w:spacing w:line="260" w:lineRule="exact"/>
              <w:rPr>
                <w:rFonts w:eastAsia="Calibri"/>
                <w:sz w:val="24"/>
                <w:szCs w:val="24"/>
              </w:rPr>
            </w:pPr>
            <w:r w:rsidRPr="008C0F86">
              <w:rPr>
                <w:rFonts w:eastAsia="Calibri"/>
                <w:sz w:val="24"/>
                <w:szCs w:val="24"/>
              </w:rPr>
              <w:t>Профилактика</w:t>
            </w:r>
          </w:p>
          <w:p w:rsidR="00C15207" w:rsidRPr="008C0F86" w:rsidRDefault="00C15207" w:rsidP="009C5A5C">
            <w:pPr>
              <w:pStyle w:val="TableParagraph"/>
              <w:tabs>
                <w:tab w:val="left" w:pos="2159"/>
              </w:tabs>
              <w:spacing w:before="3"/>
              <w:ind w:right="96"/>
              <w:rPr>
                <w:rFonts w:eastAsia="Calibri"/>
                <w:sz w:val="24"/>
                <w:szCs w:val="24"/>
              </w:rPr>
            </w:pPr>
            <w:r w:rsidRPr="008C0F86">
              <w:rPr>
                <w:rFonts w:eastAsia="Calibri"/>
                <w:sz w:val="24"/>
                <w:szCs w:val="24"/>
              </w:rPr>
              <w:t>девиантного</w:t>
            </w:r>
            <w:r w:rsidRPr="008C0F86">
              <w:rPr>
                <w:rFonts w:eastAsia="Calibri"/>
                <w:spacing w:val="1"/>
                <w:sz w:val="24"/>
                <w:szCs w:val="24"/>
              </w:rPr>
              <w:t xml:space="preserve"> </w:t>
            </w:r>
            <w:r w:rsidRPr="008C0F86">
              <w:rPr>
                <w:rFonts w:eastAsia="Calibri"/>
                <w:sz w:val="24"/>
                <w:szCs w:val="24"/>
              </w:rPr>
              <w:t>поведения</w:t>
            </w:r>
            <w:r w:rsidRPr="008C0F86">
              <w:rPr>
                <w:rFonts w:eastAsia="Calibri"/>
                <w:sz w:val="24"/>
                <w:szCs w:val="24"/>
              </w:rPr>
              <w:tab/>
            </w:r>
            <w:r w:rsidRPr="008C0F86">
              <w:rPr>
                <w:rFonts w:eastAsia="Calibri"/>
                <w:spacing w:val="-5"/>
                <w:sz w:val="24"/>
                <w:szCs w:val="24"/>
              </w:rPr>
              <w:t>и</w:t>
            </w:r>
            <w:r w:rsidRPr="008C0F86">
              <w:rPr>
                <w:rFonts w:eastAsia="Calibri"/>
                <w:spacing w:val="-57"/>
                <w:sz w:val="24"/>
                <w:szCs w:val="24"/>
              </w:rPr>
              <w:t xml:space="preserve"> </w:t>
            </w:r>
            <w:r w:rsidRPr="008C0F86">
              <w:rPr>
                <w:rFonts w:eastAsia="Calibri"/>
                <w:sz w:val="24"/>
                <w:szCs w:val="24"/>
              </w:rPr>
              <w:t>дезадаптации</w:t>
            </w:r>
          </w:p>
          <w:p w:rsidR="00C15207" w:rsidRPr="008C0F86" w:rsidRDefault="00C15207" w:rsidP="009C5A5C">
            <w:pPr>
              <w:pStyle w:val="TableParagraph"/>
              <w:spacing w:line="272" w:lineRule="exact"/>
              <w:rPr>
                <w:rFonts w:eastAsia="Calibri"/>
                <w:sz w:val="24"/>
                <w:szCs w:val="24"/>
              </w:rPr>
            </w:pPr>
            <w:r w:rsidRPr="008C0F86">
              <w:rPr>
                <w:rFonts w:eastAsia="Calibri"/>
                <w:sz w:val="24"/>
                <w:szCs w:val="24"/>
              </w:rPr>
              <w:t>учащихся</w:t>
            </w:r>
          </w:p>
        </w:tc>
        <w:tc>
          <w:tcPr>
            <w:tcW w:w="2391" w:type="dxa"/>
            <w:shd w:val="clear" w:color="auto" w:fill="auto"/>
          </w:tcPr>
          <w:p w:rsidR="00C15207" w:rsidRPr="008C0F86" w:rsidRDefault="00C15207" w:rsidP="009C5A5C">
            <w:pPr>
              <w:pStyle w:val="TableParagraph"/>
              <w:spacing w:line="260" w:lineRule="exact"/>
              <w:rPr>
                <w:rFonts w:eastAsia="Calibri"/>
                <w:sz w:val="24"/>
                <w:szCs w:val="24"/>
              </w:rPr>
            </w:pPr>
            <w:r w:rsidRPr="008C0F86">
              <w:rPr>
                <w:rFonts w:eastAsia="Calibri"/>
                <w:sz w:val="24"/>
                <w:szCs w:val="24"/>
              </w:rPr>
              <w:t>5-9 класс</w:t>
            </w:r>
          </w:p>
        </w:tc>
        <w:tc>
          <w:tcPr>
            <w:tcW w:w="2396" w:type="dxa"/>
            <w:shd w:val="clear" w:color="auto" w:fill="auto"/>
          </w:tcPr>
          <w:p w:rsidR="00C15207" w:rsidRPr="008C0F86" w:rsidRDefault="00C15207" w:rsidP="009C5A5C">
            <w:pPr>
              <w:pStyle w:val="TableParagraph"/>
              <w:tabs>
                <w:tab w:val="left" w:pos="2174"/>
              </w:tabs>
              <w:spacing w:line="260" w:lineRule="exact"/>
              <w:rPr>
                <w:rFonts w:eastAsia="Calibri"/>
                <w:sz w:val="24"/>
                <w:szCs w:val="24"/>
              </w:rPr>
            </w:pPr>
            <w:r w:rsidRPr="008C0F86">
              <w:rPr>
                <w:rFonts w:eastAsia="Calibri"/>
                <w:sz w:val="24"/>
                <w:szCs w:val="24"/>
              </w:rPr>
              <w:t>Склонность</w:t>
            </w:r>
            <w:r w:rsidRPr="008C0F86">
              <w:rPr>
                <w:rFonts w:eastAsia="Calibri"/>
                <w:sz w:val="24"/>
                <w:szCs w:val="24"/>
              </w:rPr>
              <w:tab/>
              <w:t>к</w:t>
            </w:r>
          </w:p>
          <w:p w:rsidR="00C15207" w:rsidRPr="008C0F86" w:rsidRDefault="00C15207" w:rsidP="009C5A5C">
            <w:pPr>
              <w:pStyle w:val="TableParagraph"/>
              <w:spacing w:before="3"/>
              <w:rPr>
                <w:rFonts w:eastAsia="Calibri"/>
                <w:sz w:val="24"/>
                <w:szCs w:val="24"/>
              </w:rPr>
            </w:pPr>
            <w:r w:rsidRPr="008C0F86">
              <w:rPr>
                <w:rFonts w:eastAsia="Calibri"/>
                <w:sz w:val="24"/>
                <w:szCs w:val="24"/>
              </w:rPr>
              <w:t>депрессии</w:t>
            </w:r>
          </w:p>
        </w:tc>
        <w:tc>
          <w:tcPr>
            <w:tcW w:w="2391" w:type="dxa"/>
            <w:shd w:val="clear" w:color="auto" w:fill="auto"/>
          </w:tcPr>
          <w:p w:rsidR="00C15207" w:rsidRPr="008C0F86" w:rsidRDefault="00C15207" w:rsidP="009C5A5C">
            <w:pPr>
              <w:pStyle w:val="TableParagraph"/>
              <w:tabs>
                <w:tab w:val="left" w:pos="1357"/>
              </w:tabs>
              <w:spacing w:line="260" w:lineRule="exact"/>
              <w:rPr>
                <w:rFonts w:eastAsia="Calibri"/>
                <w:sz w:val="24"/>
                <w:szCs w:val="24"/>
              </w:rPr>
            </w:pPr>
            <w:r w:rsidRPr="008C0F86">
              <w:rPr>
                <w:rFonts w:eastAsia="Calibri"/>
                <w:sz w:val="24"/>
                <w:szCs w:val="24"/>
              </w:rPr>
              <w:t>Согласно</w:t>
            </w:r>
            <w:r w:rsidRPr="008C0F86">
              <w:rPr>
                <w:rFonts w:eastAsia="Calibri"/>
                <w:sz w:val="24"/>
                <w:szCs w:val="24"/>
              </w:rPr>
              <w:tab/>
              <w:t>запросам</w:t>
            </w:r>
          </w:p>
          <w:p w:rsidR="00C15207" w:rsidRPr="008C0F86" w:rsidRDefault="00C15207" w:rsidP="009C5A5C">
            <w:pPr>
              <w:pStyle w:val="TableParagraph"/>
              <w:spacing w:before="5" w:line="237" w:lineRule="auto"/>
              <w:ind w:right="408"/>
              <w:rPr>
                <w:rFonts w:eastAsia="Calibri"/>
                <w:sz w:val="24"/>
                <w:szCs w:val="24"/>
              </w:rPr>
            </w:pPr>
            <w:r w:rsidRPr="008C0F86">
              <w:rPr>
                <w:rFonts w:eastAsia="Calibri"/>
                <w:spacing w:val="-1"/>
                <w:sz w:val="24"/>
                <w:szCs w:val="24"/>
              </w:rPr>
              <w:t>психологического</w:t>
            </w:r>
            <w:r w:rsidRPr="008C0F86">
              <w:rPr>
                <w:rFonts w:eastAsia="Calibri"/>
                <w:spacing w:val="-57"/>
                <w:sz w:val="24"/>
                <w:szCs w:val="24"/>
              </w:rPr>
              <w:t xml:space="preserve"> </w:t>
            </w:r>
            <w:r w:rsidRPr="008C0F86">
              <w:rPr>
                <w:rFonts w:eastAsia="Calibri"/>
                <w:sz w:val="24"/>
                <w:szCs w:val="24"/>
              </w:rPr>
              <w:t>абонемента</w:t>
            </w:r>
          </w:p>
        </w:tc>
      </w:tr>
      <w:tr w:rsidR="00C15207" w:rsidRPr="00D72ED1" w:rsidTr="00D71EED">
        <w:trPr>
          <w:trHeight w:val="1377"/>
        </w:trPr>
        <w:tc>
          <w:tcPr>
            <w:tcW w:w="2396" w:type="dxa"/>
            <w:shd w:val="clear" w:color="auto" w:fill="auto"/>
          </w:tcPr>
          <w:p w:rsidR="00C15207" w:rsidRPr="008C0F86" w:rsidRDefault="00C15207" w:rsidP="009C5A5C">
            <w:pPr>
              <w:pStyle w:val="TableParagraph"/>
              <w:spacing w:line="237" w:lineRule="auto"/>
              <w:ind w:right="545"/>
              <w:rPr>
                <w:rFonts w:eastAsia="Calibri"/>
                <w:sz w:val="24"/>
                <w:szCs w:val="24"/>
              </w:rPr>
            </w:pPr>
            <w:r w:rsidRPr="008C0F86">
              <w:rPr>
                <w:rFonts w:eastAsia="Calibri"/>
                <w:sz w:val="24"/>
                <w:szCs w:val="24"/>
              </w:rPr>
              <w:t>Межличностные</w:t>
            </w:r>
            <w:r w:rsidRPr="008C0F86">
              <w:rPr>
                <w:rFonts w:eastAsia="Calibri"/>
                <w:spacing w:val="-57"/>
                <w:sz w:val="24"/>
                <w:szCs w:val="24"/>
              </w:rPr>
              <w:t xml:space="preserve"> </w:t>
            </w:r>
            <w:r w:rsidRPr="008C0F86">
              <w:rPr>
                <w:rFonts w:eastAsia="Calibri"/>
                <w:sz w:val="24"/>
                <w:szCs w:val="24"/>
              </w:rPr>
              <w:t>отношения,</w:t>
            </w:r>
          </w:p>
          <w:p w:rsidR="00C15207" w:rsidRPr="008C0F86" w:rsidRDefault="00C15207" w:rsidP="009C5A5C">
            <w:pPr>
              <w:pStyle w:val="TableParagraph"/>
              <w:tabs>
                <w:tab w:val="left" w:pos="1582"/>
              </w:tabs>
              <w:spacing w:line="237" w:lineRule="auto"/>
              <w:ind w:right="98"/>
              <w:rPr>
                <w:rFonts w:eastAsia="Calibri"/>
                <w:sz w:val="24"/>
                <w:szCs w:val="24"/>
              </w:rPr>
            </w:pPr>
            <w:r w:rsidRPr="008C0F86">
              <w:rPr>
                <w:rFonts w:eastAsia="Calibri"/>
                <w:sz w:val="24"/>
                <w:szCs w:val="24"/>
              </w:rPr>
              <w:t>различные</w:t>
            </w:r>
            <w:r w:rsidRPr="008C0F86">
              <w:rPr>
                <w:rFonts w:eastAsia="Calibri"/>
                <w:sz w:val="24"/>
                <w:szCs w:val="24"/>
              </w:rPr>
              <w:tab/>
            </w:r>
            <w:r w:rsidRPr="008C0F86">
              <w:rPr>
                <w:rFonts w:eastAsia="Calibri"/>
                <w:spacing w:val="-2"/>
                <w:sz w:val="24"/>
                <w:szCs w:val="24"/>
              </w:rPr>
              <w:t>формы</w:t>
            </w:r>
            <w:r w:rsidRPr="008C0F86">
              <w:rPr>
                <w:rFonts w:eastAsia="Calibri"/>
                <w:spacing w:val="-57"/>
                <w:sz w:val="24"/>
                <w:szCs w:val="24"/>
              </w:rPr>
              <w:t xml:space="preserve"> </w:t>
            </w:r>
            <w:r w:rsidRPr="008C0F86">
              <w:rPr>
                <w:rFonts w:eastAsia="Calibri"/>
                <w:sz w:val="24"/>
                <w:szCs w:val="24"/>
              </w:rPr>
              <w:t>группового</w:t>
            </w:r>
          </w:p>
          <w:p w:rsidR="00C15207" w:rsidRPr="008C0F86" w:rsidRDefault="00C15207" w:rsidP="009C5A5C">
            <w:pPr>
              <w:pStyle w:val="TableParagraph"/>
              <w:spacing w:line="269" w:lineRule="exact"/>
              <w:rPr>
                <w:rFonts w:eastAsia="Calibri"/>
                <w:sz w:val="24"/>
                <w:szCs w:val="24"/>
              </w:rPr>
            </w:pPr>
            <w:r w:rsidRPr="008C0F86">
              <w:rPr>
                <w:rFonts w:eastAsia="Calibri"/>
                <w:sz w:val="24"/>
                <w:szCs w:val="24"/>
              </w:rPr>
              <w:t>взаимодействия</w:t>
            </w:r>
          </w:p>
        </w:tc>
        <w:tc>
          <w:tcPr>
            <w:tcW w:w="2391" w:type="dxa"/>
            <w:shd w:val="clear" w:color="auto" w:fill="auto"/>
          </w:tcPr>
          <w:p w:rsidR="00C15207" w:rsidRPr="008C0F86" w:rsidRDefault="00C15207" w:rsidP="009C5A5C">
            <w:pPr>
              <w:pStyle w:val="TableParagraph"/>
              <w:spacing w:line="260" w:lineRule="exact"/>
              <w:ind w:left="173"/>
              <w:rPr>
                <w:rFonts w:eastAsia="Calibri"/>
                <w:sz w:val="24"/>
                <w:szCs w:val="24"/>
              </w:rPr>
            </w:pPr>
            <w:r w:rsidRPr="008C0F86">
              <w:rPr>
                <w:rFonts w:eastAsia="Calibri"/>
                <w:sz w:val="24"/>
                <w:szCs w:val="24"/>
              </w:rPr>
              <w:t>6,</w:t>
            </w:r>
            <w:r w:rsidRPr="008C0F86">
              <w:rPr>
                <w:rFonts w:eastAsia="Calibri"/>
                <w:spacing w:val="-3"/>
                <w:sz w:val="24"/>
                <w:szCs w:val="24"/>
              </w:rPr>
              <w:t xml:space="preserve"> </w:t>
            </w:r>
            <w:r w:rsidRPr="008C0F86">
              <w:rPr>
                <w:rFonts w:eastAsia="Calibri"/>
                <w:sz w:val="24"/>
                <w:szCs w:val="24"/>
              </w:rPr>
              <w:t>7</w:t>
            </w:r>
            <w:r w:rsidRPr="008C0F86">
              <w:rPr>
                <w:rFonts w:eastAsia="Calibri"/>
                <w:spacing w:val="1"/>
                <w:sz w:val="24"/>
                <w:szCs w:val="24"/>
              </w:rPr>
              <w:t xml:space="preserve"> </w:t>
            </w:r>
            <w:r w:rsidRPr="008C0F86">
              <w:rPr>
                <w:rFonts w:eastAsia="Calibri"/>
                <w:sz w:val="24"/>
                <w:szCs w:val="24"/>
              </w:rPr>
              <w:t>классы</w:t>
            </w:r>
          </w:p>
        </w:tc>
        <w:tc>
          <w:tcPr>
            <w:tcW w:w="2396" w:type="dxa"/>
            <w:shd w:val="clear" w:color="auto" w:fill="auto"/>
          </w:tcPr>
          <w:p w:rsidR="00C15207" w:rsidRPr="008C0F86" w:rsidRDefault="00C15207" w:rsidP="009C5A5C">
            <w:pPr>
              <w:pStyle w:val="TableParagraph"/>
              <w:spacing w:line="237" w:lineRule="auto"/>
              <w:ind w:right="448"/>
              <w:rPr>
                <w:rFonts w:eastAsia="Calibri"/>
                <w:sz w:val="24"/>
                <w:szCs w:val="24"/>
              </w:rPr>
            </w:pPr>
            <w:r w:rsidRPr="008C0F86">
              <w:rPr>
                <w:rFonts w:eastAsia="Calibri"/>
                <w:spacing w:val="-1"/>
                <w:sz w:val="24"/>
                <w:szCs w:val="24"/>
              </w:rPr>
              <w:t>Психологический</w:t>
            </w:r>
            <w:r w:rsidRPr="008C0F86">
              <w:rPr>
                <w:rFonts w:eastAsia="Calibri"/>
                <w:spacing w:val="-57"/>
                <w:sz w:val="24"/>
                <w:szCs w:val="24"/>
              </w:rPr>
              <w:t xml:space="preserve"> </w:t>
            </w:r>
            <w:r w:rsidRPr="008C0F86">
              <w:rPr>
                <w:rFonts w:eastAsia="Calibri"/>
                <w:sz w:val="24"/>
                <w:szCs w:val="24"/>
              </w:rPr>
              <w:t>комфорт</w:t>
            </w:r>
            <w:r w:rsidRPr="008C0F86">
              <w:rPr>
                <w:rFonts w:eastAsia="Calibri"/>
                <w:spacing w:val="-4"/>
                <w:sz w:val="24"/>
                <w:szCs w:val="24"/>
              </w:rPr>
              <w:t xml:space="preserve"> </w:t>
            </w:r>
            <w:r w:rsidRPr="008C0F86">
              <w:rPr>
                <w:rFonts w:eastAsia="Calibri"/>
                <w:sz w:val="24"/>
                <w:szCs w:val="24"/>
              </w:rPr>
              <w:t>в</w:t>
            </w:r>
            <w:r w:rsidRPr="008C0F86">
              <w:rPr>
                <w:rFonts w:eastAsia="Calibri"/>
                <w:spacing w:val="1"/>
                <w:sz w:val="24"/>
                <w:szCs w:val="24"/>
              </w:rPr>
              <w:t xml:space="preserve"> </w:t>
            </w:r>
            <w:r w:rsidRPr="008C0F86">
              <w:rPr>
                <w:rFonts w:eastAsia="Calibri"/>
                <w:sz w:val="24"/>
                <w:szCs w:val="24"/>
              </w:rPr>
              <w:t>классе</w:t>
            </w:r>
          </w:p>
        </w:tc>
        <w:tc>
          <w:tcPr>
            <w:tcW w:w="2391" w:type="dxa"/>
            <w:shd w:val="clear" w:color="auto" w:fill="auto"/>
          </w:tcPr>
          <w:p w:rsidR="00C15207" w:rsidRPr="008C0F86" w:rsidRDefault="00C15207" w:rsidP="009C5A5C">
            <w:pPr>
              <w:pStyle w:val="TableParagraph"/>
              <w:tabs>
                <w:tab w:val="left" w:pos="1357"/>
              </w:tabs>
              <w:spacing w:line="237" w:lineRule="auto"/>
              <w:ind w:right="92"/>
              <w:rPr>
                <w:rFonts w:eastAsia="Calibri"/>
                <w:sz w:val="24"/>
                <w:szCs w:val="24"/>
              </w:rPr>
            </w:pPr>
            <w:r w:rsidRPr="008C0F86">
              <w:rPr>
                <w:rFonts w:eastAsia="Calibri"/>
                <w:sz w:val="24"/>
                <w:szCs w:val="24"/>
              </w:rPr>
              <w:t>Согласно</w:t>
            </w:r>
            <w:r w:rsidRPr="008C0F86">
              <w:rPr>
                <w:rFonts w:eastAsia="Calibri"/>
                <w:sz w:val="24"/>
                <w:szCs w:val="24"/>
              </w:rPr>
              <w:tab/>
            </w:r>
            <w:r w:rsidRPr="008C0F86">
              <w:rPr>
                <w:rFonts w:eastAsia="Calibri"/>
                <w:spacing w:val="-2"/>
                <w:sz w:val="24"/>
                <w:szCs w:val="24"/>
              </w:rPr>
              <w:t>запросам</w:t>
            </w:r>
            <w:r w:rsidRPr="008C0F86">
              <w:rPr>
                <w:rFonts w:eastAsia="Calibri"/>
                <w:spacing w:val="-57"/>
                <w:sz w:val="24"/>
                <w:szCs w:val="24"/>
              </w:rPr>
              <w:t xml:space="preserve"> </w:t>
            </w:r>
            <w:r w:rsidRPr="008C0F86">
              <w:rPr>
                <w:rFonts w:eastAsia="Calibri"/>
                <w:sz w:val="24"/>
                <w:szCs w:val="24"/>
              </w:rPr>
              <w:t>психологического</w:t>
            </w:r>
          </w:p>
          <w:p w:rsidR="00C15207" w:rsidRPr="008C0F86" w:rsidRDefault="00C15207" w:rsidP="009C5A5C">
            <w:pPr>
              <w:pStyle w:val="TableParagraph"/>
              <w:rPr>
                <w:rFonts w:eastAsia="Calibri"/>
                <w:sz w:val="24"/>
                <w:szCs w:val="24"/>
              </w:rPr>
            </w:pPr>
            <w:r w:rsidRPr="008C0F86">
              <w:rPr>
                <w:rFonts w:eastAsia="Calibri"/>
                <w:sz w:val="24"/>
                <w:szCs w:val="24"/>
              </w:rPr>
              <w:t>абонемента</w:t>
            </w:r>
          </w:p>
        </w:tc>
      </w:tr>
    </w:tbl>
    <w:p w:rsidR="00C15207" w:rsidRPr="00D72ED1" w:rsidRDefault="00C15207" w:rsidP="00C15207">
      <w:pPr>
        <w:pStyle w:val="af3"/>
        <w:spacing w:before="5"/>
        <w:ind w:left="0"/>
        <w:jc w:val="left"/>
      </w:pPr>
    </w:p>
    <w:p w:rsidR="00C15207" w:rsidRPr="00D72ED1" w:rsidRDefault="00C15207" w:rsidP="00C15207">
      <w:pPr>
        <w:rPr>
          <w:rFonts w:ascii="Times New Roman" w:eastAsia="Calibri" w:hAnsi="Times New Roman"/>
        </w:rPr>
      </w:pPr>
    </w:p>
    <w:p w:rsidR="00C15207" w:rsidRDefault="00C15207" w:rsidP="00C15207">
      <w:pPr>
        <w:rPr>
          <w:rFonts w:ascii="Times New Roman" w:eastAsia="Calibri" w:hAnsi="Times New Roman"/>
          <w:b/>
        </w:rPr>
      </w:pPr>
      <w:r w:rsidRPr="00D72ED1">
        <w:rPr>
          <w:rFonts w:ascii="Times New Roman" w:eastAsia="Calibri" w:hAnsi="Times New Roman"/>
          <w:b/>
        </w:rPr>
        <w:t>Финансово-экономические условия реализации образовательной программы основного общего образования</w:t>
      </w:r>
    </w:p>
    <w:p w:rsidR="00C15207" w:rsidRPr="00656861" w:rsidRDefault="00E50528" w:rsidP="00656861">
      <w:pPr>
        <w:rPr>
          <w:rFonts w:ascii="Times New Roman" w:hAnsi="Times New Roman"/>
        </w:rPr>
      </w:pPr>
      <w:r w:rsidRPr="00427D83">
        <w:rPr>
          <w:rFonts w:ascii="Times New Roman" w:hAnsi="Times New Roman"/>
        </w:rPr>
        <w:t xml:space="preserve">Финансовые обеспечение реализации </w:t>
      </w:r>
      <w:r>
        <w:rPr>
          <w:rFonts w:ascii="Times New Roman" w:hAnsi="Times New Roman"/>
        </w:rPr>
        <w:t>ФОП О</w:t>
      </w:r>
      <w:r w:rsidRPr="00427D83">
        <w:rPr>
          <w:rFonts w:ascii="Times New Roman" w:hAnsi="Times New Roman"/>
        </w:rPr>
        <w:t>ОО МБОУ «</w:t>
      </w:r>
      <w:proofErr w:type="spellStart"/>
      <w:r w:rsidR="00656861">
        <w:rPr>
          <w:rFonts w:ascii="Times New Roman" w:hAnsi="Times New Roman"/>
        </w:rPr>
        <w:t>Старописьмянская</w:t>
      </w:r>
      <w:proofErr w:type="spellEnd"/>
      <w:r w:rsidR="00656861">
        <w:rPr>
          <w:rFonts w:ascii="Times New Roman" w:hAnsi="Times New Roman"/>
        </w:rPr>
        <w:t xml:space="preserve"> ООШ</w:t>
      </w:r>
      <w:r w:rsidRPr="00427D83">
        <w:rPr>
          <w:rFonts w:ascii="Times New Roman" w:hAnsi="Times New Roman"/>
        </w:rPr>
        <w:t>» опирается на исполнение расходных обязательств, обеспечивающих конституционное право граждан на бесплатное и общедоступное общее образование. Объём действующих расходных обязательств отражается в задании учредителя по оказанию муниципальных образовательных услуг в соответствии с требованиями федеральных государственных образовательных стандартов общего образования. Финансовое обеспечение за</w:t>
      </w:r>
      <w:r>
        <w:rPr>
          <w:rFonts w:ascii="Times New Roman" w:hAnsi="Times New Roman"/>
        </w:rPr>
        <w:t>дания Учредителя по реализации Ф</w:t>
      </w:r>
      <w:r w:rsidRPr="00427D83">
        <w:rPr>
          <w:rFonts w:ascii="Times New Roman" w:hAnsi="Times New Roman"/>
        </w:rPr>
        <w:t xml:space="preserve">ОП осуществляется на основе нормативного </w:t>
      </w:r>
      <w:proofErr w:type="spellStart"/>
      <w:r w:rsidRPr="00427D83">
        <w:rPr>
          <w:rFonts w:ascii="Times New Roman" w:hAnsi="Times New Roman"/>
        </w:rPr>
        <w:t>подушевого</w:t>
      </w:r>
      <w:proofErr w:type="spellEnd"/>
      <w:r w:rsidRPr="00427D83">
        <w:rPr>
          <w:rFonts w:ascii="Times New Roman" w:hAnsi="Times New Roman"/>
        </w:rPr>
        <w:t xml:space="preserve"> финансирования. Введение нормативного </w:t>
      </w:r>
      <w:proofErr w:type="spellStart"/>
      <w:r w:rsidRPr="00427D83">
        <w:rPr>
          <w:rFonts w:ascii="Times New Roman" w:hAnsi="Times New Roman"/>
        </w:rPr>
        <w:t>подушевого</w:t>
      </w:r>
      <w:proofErr w:type="spellEnd"/>
      <w:r w:rsidRPr="00427D83">
        <w:rPr>
          <w:rFonts w:ascii="Times New Roman" w:hAnsi="Times New Roman"/>
        </w:rPr>
        <w:t xml:space="preserve">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 Формирование фонда оплаты труда МБОУ «</w:t>
      </w:r>
      <w:proofErr w:type="spellStart"/>
      <w:r w:rsidR="00656861">
        <w:rPr>
          <w:rFonts w:ascii="Times New Roman" w:hAnsi="Times New Roman"/>
        </w:rPr>
        <w:t>Старописьмянская</w:t>
      </w:r>
      <w:proofErr w:type="spellEnd"/>
      <w:r w:rsidR="00656861">
        <w:rPr>
          <w:rFonts w:ascii="Times New Roman" w:hAnsi="Times New Roman"/>
        </w:rPr>
        <w:t xml:space="preserve"> ООШ</w:t>
      </w:r>
      <w:r w:rsidRPr="00427D83">
        <w:rPr>
          <w:rFonts w:ascii="Times New Roman" w:hAnsi="Times New Roman"/>
        </w:rPr>
        <w:t xml:space="preserve">» осуществляется в пределах объема средств на текущий финансовый год, определенного в соответствии с региональным расчетом </w:t>
      </w:r>
      <w:proofErr w:type="spellStart"/>
      <w:r w:rsidRPr="00427D83">
        <w:rPr>
          <w:rFonts w:ascii="Times New Roman" w:hAnsi="Times New Roman"/>
        </w:rPr>
        <w:t>подушевым</w:t>
      </w:r>
      <w:proofErr w:type="spellEnd"/>
      <w:r w:rsidRPr="00427D83">
        <w:rPr>
          <w:rFonts w:ascii="Times New Roman" w:hAnsi="Times New Roman"/>
        </w:rPr>
        <w:t xml:space="preserve"> нормативом, количеством обучающихся и соответствующими поправочными коэффициентами, и отражается в плане финансово – хозяйственной деятельности МБОУ «</w:t>
      </w:r>
      <w:proofErr w:type="spellStart"/>
      <w:r w:rsidR="00656861">
        <w:rPr>
          <w:rFonts w:ascii="Times New Roman" w:hAnsi="Times New Roman"/>
        </w:rPr>
        <w:t>Старописьмянская</w:t>
      </w:r>
      <w:proofErr w:type="spellEnd"/>
      <w:r w:rsidR="00656861">
        <w:rPr>
          <w:rFonts w:ascii="Times New Roman" w:hAnsi="Times New Roman"/>
        </w:rPr>
        <w:t xml:space="preserve"> ООШ</w:t>
      </w:r>
      <w:r w:rsidRPr="00427D83">
        <w:rPr>
          <w:rFonts w:ascii="Times New Roman" w:hAnsi="Times New Roman"/>
        </w:rPr>
        <w:t>». Справочно: в соответствии с установленным порядком финансирования оплаты труда работников МБОУ «</w:t>
      </w:r>
      <w:proofErr w:type="spellStart"/>
      <w:r w:rsidR="00656861">
        <w:rPr>
          <w:rFonts w:ascii="Times New Roman" w:hAnsi="Times New Roman"/>
        </w:rPr>
        <w:t>Старописьмянская</w:t>
      </w:r>
      <w:proofErr w:type="spellEnd"/>
      <w:r w:rsidR="00656861">
        <w:rPr>
          <w:rFonts w:ascii="Times New Roman" w:hAnsi="Times New Roman"/>
        </w:rPr>
        <w:t xml:space="preserve"> ООШ</w:t>
      </w:r>
      <w:r w:rsidRPr="00427D83">
        <w:rPr>
          <w:rFonts w:ascii="Times New Roman" w:hAnsi="Times New Roman"/>
        </w:rPr>
        <w:t>» фонд оплаты труда МБОУ «</w:t>
      </w:r>
      <w:proofErr w:type="spellStart"/>
      <w:r w:rsidR="00656861">
        <w:rPr>
          <w:rFonts w:ascii="Times New Roman" w:hAnsi="Times New Roman"/>
        </w:rPr>
        <w:t>Старописьмянская</w:t>
      </w:r>
      <w:proofErr w:type="spellEnd"/>
      <w:r w:rsidR="00656861">
        <w:rPr>
          <w:rFonts w:ascii="Times New Roman" w:hAnsi="Times New Roman"/>
        </w:rPr>
        <w:t xml:space="preserve"> ООШ</w:t>
      </w:r>
      <w:r w:rsidRPr="00427D83">
        <w:rPr>
          <w:rFonts w:ascii="Times New Roman" w:hAnsi="Times New Roman"/>
        </w:rPr>
        <w:t>» состоит из базовой части и стимулирующей части;</w:t>
      </w:r>
      <w:r>
        <w:rPr>
          <w:rFonts w:ascii="Times New Roman" w:hAnsi="Times New Roman"/>
        </w:rPr>
        <w:t xml:space="preserve"> </w:t>
      </w:r>
      <w:r w:rsidRPr="00427D83">
        <w:rPr>
          <w:rFonts w:ascii="Times New Roman" w:hAnsi="Times New Roman"/>
        </w:rPr>
        <w:t xml:space="preserve">базовая часть фонда оплаты труда обеспечивает гарантированную заработную плату руководителей, педагогических работников, непосредственно осуществляющих образовательный процесс, учебно-вспомогательного и обслуживающего персонала </w:t>
      </w:r>
      <w:r>
        <w:rPr>
          <w:rFonts w:ascii="Times New Roman" w:hAnsi="Times New Roman"/>
        </w:rPr>
        <w:t>МБОУ «</w:t>
      </w:r>
      <w:proofErr w:type="spellStart"/>
      <w:r w:rsidR="00656861">
        <w:rPr>
          <w:rFonts w:ascii="Times New Roman" w:hAnsi="Times New Roman"/>
        </w:rPr>
        <w:t>Старописьмянская</w:t>
      </w:r>
      <w:proofErr w:type="spellEnd"/>
      <w:r w:rsidR="00656861">
        <w:rPr>
          <w:rFonts w:ascii="Times New Roman" w:hAnsi="Times New Roman"/>
        </w:rPr>
        <w:t xml:space="preserve"> ООШ</w:t>
      </w:r>
      <w:r>
        <w:rPr>
          <w:rFonts w:ascii="Times New Roman" w:hAnsi="Times New Roman"/>
        </w:rPr>
        <w:t>»,</w:t>
      </w:r>
      <w:r w:rsidRPr="00427D83">
        <w:rPr>
          <w:rFonts w:ascii="Times New Roman" w:hAnsi="Times New Roman"/>
        </w:rPr>
        <w:t xml:space="preserve"> </w:t>
      </w:r>
      <w:r w:rsidRPr="00427D83">
        <w:rPr>
          <w:rFonts w:ascii="Times New Roman" w:hAnsi="Times New Roman"/>
        </w:rPr>
        <w:lastRenderedPageBreak/>
        <w:t>базовая часть фонда оплаты труда для педагогического персонала, осуществляющего учебный процесс, состоит из об</w:t>
      </w:r>
      <w:r>
        <w:rPr>
          <w:rFonts w:ascii="Times New Roman" w:hAnsi="Times New Roman"/>
        </w:rPr>
        <w:t xml:space="preserve">щей части и специальной части; </w:t>
      </w:r>
      <w:r w:rsidRPr="00427D83">
        <w:rPr>
          <w:rFonts w:ascii="Times New Roman" w:hAnsi="Times New Roman"/>
        </w:rPr>
        <w:t xml:space="preserve"> общая часть фонда оплаты труда обеспечивает гарантированную оплату труда педагогического работник</w:t>
      </w:r>
      <w:r>
        <w:rPr>
          <w:rFonts w:ascii="Times New Roman" w:hAnsi="Times New Roman"/>
        </w:rPr>
        <w:t>а исходя из количества проведе</w:t>
      </w:r>
      <w:r w:rsidRPr="00427D83">
        <w:rPr>
          <w:rFonts w:ascii="Times New Roman" w:hAnsi="Times New Roman"/>
        </w:rPr>
        <w:t>нных им учебных часов и численности обучающихся в классах. Для обеспечения требований Стандарта на основе проведенного анализа материально</w:t>
      </w:r>
      <w:r w:rsidR="00656861">
        <w:rPr>
          <w:rFonts w:ascii="Times New Roman" w:hAnsi="Times New Roman"/>
        </w:rPr>
        <w:t>-</w:t>
      </w:r>
      <w:r>
        <w:rPr>
          <w:rFonts w:ascii="Times New Roman" w:hAnsi="Times New Roman"/>
        </w:rPr>
        <w:t>технических условий реализации Ф</w:t>
      </w:r>
      <w:r w:rsidRPr="00427D83">
        <w:rPr>
          <w:rFonts w:ascii="Times New Roman" w:hAnsi="Times New Roman"/>
        </w:rPr>
        <w:t xml:space="preserve">ОП </w:t>
      </w:r>
      <w:r>
        <w:rPr>
          <w:rFonts w:ascii="Times New Roman" w:hAnsi="Times New Roman"/>
        </w:rPr>
        <w:t>О</w:t>
      </w:r>
      <w:r w:rsidRPr="00427D83">
        <w:rPr>
          <w:rFonts w:ascii="Times New Roman" w:hAnsi="Times New Roman"/>
        </w:rPr>
        <w:t>ОО в МБОУ «</w:t>
      </w:r>
      <w:proofErr w:type="spellStart"/>
      <w:r w:rsidR="00656861">
        <w:rPr>
          <w:rFonts w:ascii="Times New Roman" w:hAnsi="Times New Roman"/>
        </w:rPr>
        <w:t>Старописьмянская</w:t>
      </w:r>
      <w:proofErr w:type="spellEnd"/>
      <w:r w:rsidR="00656861">
        <w:rPr>
          <w:rFonts w:ascii="Times New Roman" w:hAnsi="Times New Roman"/>
        </w:rPr>
        <w:t xml:space="preserve"> ООШ</w:t>
      </w:r>
      <w:r w:rsidRPr="00427D83">
        <w:rPr>
          <w:rFonts w:ascii="Times New Roman" w:hAnsi="Times New Roman"/>
        </w:rPr>
        <w:t xml:space="preserve">» проводится экономический расчет стоимости обеспечения требований Стандарта по каждой позиции, устанавливает предмет закупок, количество и стоимость пополняемого оборудования, определяет величину затрат </w:t>
      </w:r>
      <w:r>
        <w:rPr>
          <w:rFonts w:ascii="Times New Roman" w:hAnsi="Times New Roman"/>
        </w:rPr>
        <w:t>на обеспечение требований ФГОС О</w:t>
      </w:r>
      <w:r w:rsidRPr="00427D83">
        <w:rPr>
          <w:rFonts w:ascii="Times New Roman" w:hAnsi="Times New Roman"/>
        </w:rPr>
        <w:t xml:space="preserve">ОО, определяет объемы финансирования, обеспечивающие реализацию внеурочной деятельности учащихся. </w:t>
      </w:r>
    </w:p>
    <w:p w:rsidR="00C15207" w:rsidRPr="00D72ED1" w:rsidRDefault="00C15207" w:rsidP="00C15207">
      <w:pPr>
        <w:rPr>
          <w:rFonts w:ascii="Times New Roman" w:eastAsia="Calibri" w:hAnsi="Times New Roman"/>
          <w:b/>
        </w:rPr>
      </w:pPr>
      <w:r w:rsidRPr="00D72ED1">
        <w:rPr>
          <w:rFonts w:ascii="Times New Roman" w:eastAsia="Calibri" w:hAnsi="Times New Roman"/>
          <w:b/>
        </w:rPr>
        <w:t>Материально-техническое и учебно-методическое обеспечение программы основного общего образования</w:t>
      </w:r>
    </w:p>
    <w:p w:rsidR="00C15207" w:rsidRPr="00D72ED1" w:rsidRDefault="00C15207" w:rsidP="00C15207">
      <w:pPr>
        <w:rPr>
          <w:rFonts w:ascii="Times New Roman" w:eastAsia="Calibri" w:hAnsi="Times New Roman"/>
          <w:b/>
          <w:i/>
          <w:lang w:val="x-none"/>
        </w:rPr>
      </w:pPr>
      <w:r w:rsidRPr="00D72ED1">
        <w:rPr>
          <w:rFonts w:ascii="Times New Roman" w:eastAsia="Calibri" w:hAnsi="Times New Roman"/>
          <w:b/>
          <w:i/>
          <w:lang w:val="x-none"/>
        </w:rPr>
        <w:t xml:space="preserve">Информационно-образовательная среда </w:t>
      </w:r>
    </w:p>
    <w:p w:rsidR="00C15207" w:rsidRPr="00D72ED1" w:rsidRDefault="00C15207" w:rsidP="00C15207">
      <w:pPr>
        <w:rPr>
          <w:rFonts w:ascii="Times New Roman" w:eastAsia="Calibri" w:hAnsi="Times New Roman"/>
        </w:rPr>
      </w:pPr>
      <w:r w:rsidRPr="00D72ED1">
        <w:rPr>
          <w:rFonts w:ascii="Times New Roman" w:eastAsia="Calibri" w:hAnsi="Times New Roman"/>
        </w:rPr>
        <w:t>Информационно-образовательная среда (ИОС) является открытой педагогической системой, сформированной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гарантирующих безопасность и охрану здоровья участников образовательного процесса, обеспечивающих достижение целей основного общего образования, его высокое качество, личностное развитие обучающихся.</w:t>
      </w:r>
    </w:p>
    <w:p w:rsidR="00C15207" w:rsidRPr="00D72ED1" w:rsidRDefault="00C15207" w:rsidP="00C15207">
      <w:pPr>
        <w:rPr>
          <w:rFonts w:ascii="Times New Roman" w:eastAsia="Calibri" w:hAnsi="Times New Roman"/>
        </w:rPr>
      </w:pPr>
      <w:r w:rsidRPr="00D72ED1">
        <w:rPr>
          <w:rFonts w:ascii="Times New Roman" w:eastAsia="Calibri" w:hAnsi="Times New Roman"/>
        </w:rPr>
        <w:t xml:space="preserve">Основными компонентами ИОС образовательной организации являются: </w:t>
      </w:r>
    </w:p>
    <w:p w:rsidR="00C15207" w:rsidRPr="00D72ED1" w:rsidRDefault="00C15207" w:rsidP="00C15207">
      <w:pPr>
        <w:rPr>
          <w:rFonts w:ascii="Times New Roman" w:eastAsia="Calibri" w:hAnsi="Times New Roman"/>
        </w:rPr>
      </w:pPr>
      <w:r w:rsidRPr="00D72ED1">
        <w:rPr>
          <w:rFonts w:ascii="Times New Roman" w:eastAsia="Calibri" w:hAnsi="Times New Roman"/>
        </w:rPr>
        <w:t>- учебно-методические комплекты по всем учебным предметам на государственном языке Российской Федерации (языке реализации основной образовательной программы основного общего образования), из расчета не менее одного учебника по учебному предмету обязательной части учебного плана на одного обучающегося;</w:t>
      </w:r>
    </w:p>
    <w:p w:rsidR="00C15207" w:rsidRPr="00D72ED1" w:rsidRDefault="00C15207" w:rsidP="00C15207">
      <w:pPr>
        <w:rPr>
          <w:rFonts w:ascii="Times New Roman" w:eastAsia="Calibri" w:hAnsi="Times New Roman"/>
        </w:rPr>
      </w:pPr>
      <w:r w:rsidRPr="00D72ED1">
        <w:rPr>
          <w:rFonts w:ascii="Times New Roman" w:eastAsia="Calibri" w:hAnsi="Times New Roman"/>
        </w:rPr>
        <w:t>- фонд дополнительной литературы (художественная и научно-популярная литература, справочно-библиографические и периодические издания);</w:t>
      </w:r>
    </w:p>
    <w:p w:rsidR="00C15207" w:rsidRPr="00D72ED1" w:rsidRDefault="00C15207" w:rsidP="00C15207">
      <w:pPr>
        <w:rPr>
          <w:rFonts w:ascii="Times New Roman" w:eastAsia="Calibri" w:hAnsi="Times New Roman"/>
        </w:rPr>
      </w:pPr>
      <w:r w:rsidRPr="00D72ED1">
        <w:rPr>
          <w:rFonts w:ascii="Times New Roman" w:eastAsia="Calibri" w:hAnsi="Times New Roman"/>
        </w:rPr>
        <w:t>- учебно-наглядные пособия (средства натурного фонда, модели, печатные, экранно-звуковые средства, мультимедийные средства);</w:t>
      </w:r>
    </w:p>
    <w:p w:rsidR="00C15207" w:rsidRPr="00D72ED1" w:rsidRDefault="00C15207" w:rsidP="00C15207">
      <w:pPr>
        <w:rPr>
          <w:rFonts w:ascii="Times New Roman" w:eastAsia="Calibri" w:hAnsi="Times New Roman"/>
        </w:rPr>
      </w:pPr>
      <w:r w:rsidRPr="00D72ED1">
        <w:rPr>
          <w:rFonts w:ascii="Times New Roman" w:eastAsia="Calibri" w:hAnsi="Times New Roman"/>
        </w:rPr>
        <w:t>- информационно-образовательные ресурсы Интернета;</w:t>
      </w:r>
    </w:p>
    <w:p w:rsidR="00C15207" w:rsidRPr="00D72ED1" w:rsidRDefault="00C15207" w:rsidP="00C15207">
      <w:pPr>
        <w:rPr>
          <w:rFonts w:ascii="Times New Roman" w:eastAsia="Calibri" w:hAnsi="Times New Roman"/>
        </w:rPr>
      </w:pPr>
      <w:r w:rsidRPr="00D72ED1">
        <w:rPr>
          <w:rFonts w:ascii="Times New Roman" w:eastAsia="Calibri" w:hAnsi="Times New Roman"/>
        </w:rPr>
        <w:t>- информационно-телекоммуникационная инфраструктура;</w:t>
      </w:r>
    </w:p>
    <w:p w:rsidR="00C15207" w:rsidRPr="00D72ED1" w:rsidRDefault="00C15207" w:rsidP="00C15207">
      <w:pPr>
        <w:rPr>
          <w:rFonts w:ascii="Times New Roman" w:eastAsia="Calibri" w:hAnsi="Times New Roman"/>
        </w:rPr>
      </w:pPr>
      <w:r w:rsidRPr="00D72ED1">
        <w:rPr>
          <w:rFonts w:ascii="Times New Roman" w:eastAsia="Calibri" w:hAnsi="Times New Roman"/>
        </w:rPr>
        <w:t>- технические средства, обеспечивающие функционирование информационно-образовательной среды;</w:t>
      </w:r>
    </w:p>
    <w:p w:rsidR="00C15207" w:rsidRPr="00D72ED1" w:rsidRDefault="00C15207" w:rsidP="00C15207">
      <w:pPr>
        <w:rPr>
          <w:rFonts w:ascii="Times New Roman" w:eastAsia="Calibri" w:hAnsi="Times New Roman"/>
        </w:rPr>
      </w:pPr>
      <w:r w:rsidRPr="00D72ED1">
        <w:rPr>
          <w:rFonts w:ascii="Times New Roman" w:eastAsia="Calibri" w:hAnsi="Times New Roman"/>
        </w:rPr>
        <w:t>- программные инструменты, обеспечивающие функционирование информационно-образовательной среды;</w:t>
      </w:r>
    </w:p>
    <w:p w:rsidR="00C15207" w:rsidRPr="00D72ED1" w:rsidRDefault="00C15207" w:rsidP="00C15207">
      <w:pPr>
        <w:rPr>
          <w:rFonts w:ascii="Times New Roman" w:eastAsia="Calibri" w:hAnsi="Times New Roman"/>
        </w:rPr>
      </w:pPr>
      <w:r w:rsidRPr="00D72ED1">
        <w:rPr>
          <w:rFonts w:ascii="Times New Roman" w:eastAsia="Calibri" w:hAnsi="Times New Roman"/>
        </w:rPr>
        <w:t>- служба технической поддержки функционирования информационно-образовательной среды.</w:t>
      </w:r>
    </w:p>
    <w:p w:rsidR="00C15207" w:rsidRPr="00D72ED1" w:rsidRDefault="00C15207" w:rsidP="00C15207">
      <w:pPr>
        <w:rPr>
          <w:rFonts w:ascii="Times New Roman" w:eastAsia="Calibri" w:hAnsi="Times New Roman"/>
        </w:rPr>
      </w:pPr>
      <w:r w:rsidRPr="00D72ED1">
        <w:rPr>
          <w:rFonts w:ascii="Times New Roman" w:eastAsia="Calibri" w:hAnsi="Times New Roman"/>
        </w:rPr>
        <w:t xml:space="preserve">ИОС образовательной организации предоставляет для участников образовательного процесса возможность: </w:t>
      </w:r>
    </w:p>
    <w:p w:rsidR="00C15207" w:rsidRPr="00D72ED1" w:rsidRDefault="00C15207" w:rsidP="00C15207">
      <w:pPr>
        <w:rPr>
          <w:rFonts w:ascii="Times New Roman" w:eastAsia="Calibri" w:hAnsi="Times New Roman"/>
        </w:rPr>
      </w:pPr>
      <w:r w:rsidRPr="00D72ED1">
        <w:rPr>
          <w:rFonts w:ascii="Times New Roman" w:eastAsia="Calibri" w:hAnsi="Times New Roman"/>
        </w:rPr>
        <w:t>- достижения обучающимися планируемых результатов освоения ООП ООО, в т.ч. адаптированной для обучающихся с ограниченными возможностями здоровья (ОВЗ);</w:t>
      </w:r>
    </w:p>
    <w:p w:rsidR="00C15207" w:rsidRPr="00D72ED1" w:rsidRDefault="00C15207" w:rsidP="00C15207">
      <w:pPr>
        <w:rPr>
          <w:rFonts w:ascii="Times New Roman" w:eastAsia="Calibri" w:hAnsi="Times New Roman"/>
        </w:rPr>
      </w:pPr>
      <w:r w:rsidRPr="00D72ED1">
        <w:rPr>
          <w:rFonts w:ascii="Times New Roman" w:eastAsia="Calibri" w:hAnsi="Times New Roman"/>
        </w:rPr>
        <w:t>- развития личности, удовлетворения познавательных интересов, самореализации обучающихся, в т.ч. одаренных и талантливых, через организацию учебной и внеурочной деятельности, социальных практик, включая общественно</w:t>
      </w:r>
      <w:r w:rsidR="00656861">
        <w:rPr>
          <w:rFonts w:ascii="Times New Roman" w:eastAsia="Calibri" w:hAnsi="Times New Roman"/>
        </w:rPr>
        <w:t>-</w:t>
      </w:r>
      <w:r w:rsidRPr="00D72ED1">
        <w:rPr>
          <w:rFonts w:ascii="Times New Roman" w:eastAsia="Calibri" w:hAnsi="Times New Roman"/>
        </w:rPr>
        <w:t>полезную деятельность, профессиональной пробы, практическую подготовку, систему кружков, клубов, секций, студий с использованием возможностей организаций дополнительного образования, культуры и спорта, профессиональных образовательных организаций и социальных партнеров в профессионально-производственном окружении;</w:t>
      </w:r>
    </w:p>
    <w:p w:rsidR="00C15207" w:rsidRPr="00D72ED1" w:rsidRDefault="00C15207" w:rsidP="00C15207">
      <w:pPr>
        <w:rPr>
          <w:rFonts w:ascii="Times New Roman" w:eastAsia="Calibri" w:hAnsi="Times New Roman"/>
        </w:rPr>
      </w:pPr>
      <w:r w:rsidRPr="00D72ED1">
        <w:rPr>
          <w:rFonts w:ascii="Times New Roman" w:eastAsia="Calibri" w:hAnsi="Times New Roman"/>
        </w:rPr>
        <w:t>- формирования функциональной грамотности обучающихся, включающей овладение ключевыми компетенциями, составляющими основу дальнейшего успешного образования и ориентации в мире профессий;</w:t>
      </w:r>
    </w:p>
    <w:p w:rsidR="00C15207" w:rsidRPr="00D72ED1" w:rsidRDefault="00C15207" w:rsidP="00C15207">
      <w:pPr>
        <w:rPr>
          <w:rFonts w:ascii="Times New Roman" w:eastAsia="Calibri" w:hAnsi="Times New Roman"/>
        </w:rPr>
      </w:pPr>
      <w:r w:rsidRPr="00D72ED1">
        <w:rPr>
          <w:rFonts w:ascii="Times New Roman" w:eastAsia="Calibri" w:hAnsi="Times New Roman"/>
        </w:rPr>
        <w:t xml:space="preserve">- 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 </w:t>
      </w:r>
    </w:p>
    <w:p w:rsidR="00C15207" w:rsidRPr="00D72ED1" w:rsidRDefault="00C15207" w:rsidP="00C15207">
      <w:pPr>
        <w:rPr>
          <w:rFonts w:ascii="Times New Roman" w:eastAsia="Calibri" w:hAnsi="Times New Roman"/>
        </w:rPr>
      </w:pPr>
      <w:r w:rsidRPr="00D72ED1">
        <w:rPr>
          <w:rFonts w:ascii="Times New Roman" w:eastAsia="Calibri" w:hAnsi="Times New Roman"/>
        </w:rPr>
        <w:lastRenderedPageBreak/>
        <w:t>-</w:t>
      </w:r>
      <w:r w:rsidRPr="00D72ED1">
        <w:rPr>
          <w:rFonts w:ascii="Times New Roman" w:eastAsia="Calibri" w:hAnsi="Times New Roman"/>
          <w:lang w:val="en-US"/>
        </w:rPr>
        <w:t> </w:t>
      </w:r>
      <w:r w:rsidRPr="00D72ED1">
        <w:rPr>
          <w:rFonts w:ascii="Times New Roman" w:eastAsia="Calibri" w:hAnsi="Times New Roman"/>
        </w:rPr>
        <w:t>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педагогических работников;</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включения обучающихся в процесс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 в т.ч. в качестве волонтеров;</w:t>
      </w:r>
    </w:p>
    <w:p w:rsidR="00C15207" w:rsidRPr="00D72ED1" w:rsidRDefault="00C15207" w:rsidP="00C15207">
      <w:pPr>
        <w:rPr>
          <w:rFonts w:ascii="Times New Roman" w:eastAsia="Calibri" w:hAnsi="Times New Roman"/>
        </w:rPr>
      </w:pPr>
      <w:r w:rsidRPr="00D72ED1">
        <w:rPr>
          <w:rFonts w:ascii="Times New Roman" w:eastAsia="Calibri" w:hAnsi="Times New Roman"/>
        </w:rPr>
        <w:t>- формирования у обучающихся опыта самостоятельной образовательной и общественной деятельности;</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формирования у обучающихся экологической грамотности, навыков здорового и безопасного для человека и окружающей его среды образа жизни;</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использования в образовательной деятельности современных образовательных технологий, направленных в т.ч. на воспитание обучающихся;</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эффективного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C15207" w:rsidRPr="00D72ED1" w:rsidRDefault="00C15207" w:rsidP="00C15207">
      <w:pPr>
        <w:rPr>
          <w:rFonts w:ascii="Times New Roman" w:eastAsia="Calibri" w:hAnsi="Times New Roman"/>
        </w:rPr>
      </w:pPr>
      <w:r w:rsidRPr="00D72ED1">
        <w:rPr>
          <w:rFonts w:ascii="Times New Roman" w:eastAsia="Calibri" w:hAnsi="Times New Roman"/>
        </w:rPr>
        <w:t>- эффективного управления организацией с использованием ИКТ, современных механизмов финансирования.</w:t>
      </w:r>
    </w:p>
    <w:p w:rsidR="00C15207" w:rsidRPr="00D72ED1" w:rsidRDefault="00C15207" w:rsidP="00C15207">
      <w:pPr>
        <w:rPr>
          <w:rFonts w:ascii="Times New Roman" w:eastAsia="Calibri" w:hAnsi="Times New Roman"/>
        </w:rPr>
      </w:pPr>
      <w:r w:rsidRPr="00D72ED1">
        <w:rPr>
          <w:rFonts w:ascii="Times New Roman" w:eastAsia="Calibri" w:hAnsi="Times New Roman"/>
        </w:rPr>
        <w:t>Электронная информационно-образовательная среда организации обеспечивает:</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 xml:space="preserve">доступ к учебным планам, рабочим программам, электронным учебным изданиям и электронным образовательным ресурсам, указанным в рабочих программах посредством сайта (портала) образовательной организации: </w:t>
      </w:r>
      <w:r w:rsidRPr="00D72ED1">
        <w:rPr>
          <w:rFonts w:ascii="Times New Roman" w:eastAsia="Calibri" w:hAnsi="Times New Roman"/>
          <w:i/>
        </w:rPr>
        <w:t>(указывается сайт (портал), где размещена соответствующая информация)</w:t>
      </w:r>
      <w:r w:rsidRPr="00D72ED1">
        <w:rPr>
          <w:rFonts w:ascii="Times New Roman" w:eastAsia="Calibri" w:hAnsi="Times New Roman"/>
        </w:rPr>
        <w:t xml:space="preserve">; </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формирование и хранение электронного портфолио обучающегося, в т.ч. его работ и оценок за эти работы;</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взаимодействие между участниками образовательного процесса, в т.ч. синхронные и (или) асинхронные взаимодействия посредством Интернета.</w:t>
      </w:r>
    </w:p>
    <w:p w:rsidR="00C15207" w:rsidRPr="00D72ED1" w:rsidRDefault="00C15207" w:rsidP="00C15207">
      <w:pPr>
        <w:rPr>
          <w:rFonts w:ascii="Times New Roman" w:eastAsia="Calibri" w:hAnsi="Times New Roman"/>
        </w:rPr>
      </w:pPr>
      <w:r w:rsidRPr="00D72ED1">
        <w:rPr>
          <w:rFonts w:ascii="Times New Roman" w:eastAsia="Calibri" w:hAnsi="Times New Roman"/>
        </w:rPr>
        <w:t xml:space="preserve">Электронная информационно-образовательная среда позволяет обучающимся осуществить: </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поиск и получение информации в локальной сети организации и Глобальной сети - Интернете в соответствии с учебной задачей;</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обработку информации для выступления с аудио-, видео- и графическим сопровождением;</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размещение продуктов познавательной, исследовательской и творческой деятельности в сети образовательной организации и Интернете;</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выпуск школьных печатных изданий, радиопередач;</w:t>
      </w:r>
    </w:p>
    <w:p w:rsidR="00C15207" w:rsidRPr="00D72ED1" w:rsidRDefault="00C15207" w:rsidP="00C15207">
      <w:pPr>
        <w:rPr>
          <w:rFonts w:ascii="Times New Roman" w:eastAsia="Calibri" w:hAnsi="Times New Roman"/>
        </w:rPr>
      </w:pPr>
      <w:r w:rsidRPr="00D72ED1">
        <w:rPr>
          <w:rFonts w:ascii="Times New Roman" w:eastAsia="Calibri" w:hAnsi="Times New Roman"/>
        </w:rPr>
        <w:t>-</w:t>
      </w:r>
      <w:r w:rsidRPr="00D72ED1">
        <w:rPr>
          <w:rFonts w:ascii="Times New Roman" w:eastAsia="Calibri" w:hAnsi="Times New Roman"/>
          <w:lang w:val="en-US"/>
        </w:rPr>
        <w:t> </w:t>
      </w:r>
      <w:r w:rsidRPr="00D72ED1">
        <w:rPr>
          <w:rFonts w:ascii="Times New Roman" w:eastAsia="Calibri" w:hAnsi="Times New Roman"/>
        </w:rPr>
        <w:t>участие в массовых мероприятиях (конференциях, собраниях, представлениях, праздниках), обеспеченных озвучиванием, освещением и мультимедиа сопровождением.</w:t>
      </w:r>
    </w:p>
    <w:p w:rsidR="00C15207" w:rsidRPr="00D72ED1" w:rsidRDefault="00C15207" w:rsidP="00C15207">
      <w:pPr>
        <w:rPr>
          <w:rFonts w:ascii="Times New Roman" w:eastAsia="Calibri" w:hAnsi="Times New Roman"/>
        </w:rPr>
      </w:pPr>
      <w:r w:rsidRPr="00D72ED1">
        <w:rPr>
          <w:rFonts w:ascii="Times New Roman" w:eastAsia="Calibri" w:hAnsi="Times New Roman"/>
        </w:rPr>
        <w:t>В случае реализации программы основного общего образования, в т.ч. адаптированной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неограниченным доступом к электронной информационно-образовательной среде организации из любой точки, в которой имеется доступ к информационно-телекоммуникационной Сети как на территории организации, так и вне ее.</w:t>
      </w:r>
    </w:p>
    <w:p w:rsidR="00C15207" w:rsidRPr="00D72ED1" w:rsidRDefault="00C15207" w:rsidP="00C15207">
      <w:pPr>
        <w:rPr>
          <w:rFonts w:ascii="Times New Roman" w:eastAsia="Calibri" w:hAnsi="Times New Roman"/>
        </w:rPr>
      </w:pPr>
      <w:r w:rsidRPr="00D72ED1">
        <w:rPr>
          <w:rFonts w:ascii="Times New Roman" w:eastAsia="Calibri" w:hAnsi="Times New Roman"/>
        </w:rPr>
        <w:lastRenderedPageBreak/>
        <w:t xml:space="preserve">Функционирование электронной информационно-образовательной среды требует </w:t>
      </w:r>
      <w:proofErr w:type="spellStart"/>
      <w:r w:rsidRPr="00D72ED1">
        <w:rPr>
          <w:rFonts w:ascii="Times New Roman" w:eastAsia="Calibri" w:hAnsi="Times New Roman"/>
        </w:rPr>
        <w:t>соответвующих</w:t>
      </w:r>
      <w:proofErr w:type="spellEnd"/>
      <w:r w:rsidRPr="00D72ED1">
        <w:rPr>
          <w:rFonts w:ascii="Times New Roman" w:eastAsia="Calibri" w:hAnsi="Times New Roman"/>
        </w:rPr>
        <w:t xml:space="preserve"> средств ИКТ и квалификации работников, ее использующих и поддерживающих.</w:t>
      </w:r>
    </w:p>
    <w:p w:rsidR="00C15207" w:rsidRPr="00D72ED1" w:rsidRDefault="00C15207" w:rsidP="00C15207">
      <w:pPr>
        <w:rPr>
          <w:rFonts w:ascii="Times New Roman" w:eastAsia="Calibri" w:hAnsi="Times New Roman"/>
        </w:rPr>
      </w:pPr>
      <w:r w:rsidRPr="00D72ED1">
        <w:rPr>
          <w:rFonts w:ascii="Times New Roman" w:eastAsia="Calibri" w:hAnsi="Times New Roman"/>
        </w:rPr>
        <w:t xml:space="preserve">Информационно-образовательная среда организации обеспечивает реализацию особых образовательных потребностей детей с ОВЗ (указывается в случае реализации адаптированных основных образовательных программ основного общего образования обучающихся с ОВЗ). </w:t>
      </w:r>
    </w:p>
    <w:p w:rsidR="00C15207" w:rsidRPr="00D72ED1" w:rsidRDefault="00C15207" w:rsidP="00C15207">
      <w:pPr>
        <w:rPr>
          <w:rFonts w:ascii="Times New Roman" w:hAnsi="Times New Roman"/>
        </w:rPr>
      </w:pPr>
      <w:r w:rsidRPr="00D72ED1">
        <w:rPr>
          <w:rFonts w:ascii="Times New Roman" w:eastAsia="Calibri" w:hAnsi="Times New Roman"/>
        </w:rPr>
        <w:t>Характеристика информационно-образовательной среды образовательной организации по направлениям отражено в таблице (см. таблицу).</w:t>
      </w:r>
    </w:p>
    <w:p w:rsidR="00C15207" w:rsidRPr="00D72ED1" w:rsidRDefault="00C15207" w:rsidP="00C15207">
      <w:pPr>
        <w:jc w:val="center"/>
        <w:rPr>
          <w:rFonts w:ascii="Times New Roman" w:hAnsi="Times New Roman"/>
          <w:b/>
        </w:rPr>
      </w:pPr>
    </w:p>
    <w:p w:rsidR="00C15207" w:rsidRPr="00D72ED1" w:rsidRDefault="00C15207" w:rsidP="00C15207">
      <w:pPr>
        <w:jc w:val="center"/>
        <w:rPr>
          <w:rFonts w:ascii="Times New Roman" w:hAnsi="Times New Roman"/>
          <w:lang w:val="en-US"/>
        </w:rPr>
      </w:pPr>
      <w:r w:rsidRPr="00D72ED1">
        <w:rPr>
          <w:rFonts w:ascii="Times New Roman" w:hAnsi="Times New Roman"/>
          <w:b/>
        </w:rPr>
        <w:t>Характеристика информационно-образовательной среды</w:t>
      </w:r>
    </w:p>
    <w:tbl>
      <w:tblPr>
        <w:tblW w:w="95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87"/>
        <w:gridCol w:w="4615"/>
        <w:gridCol w:w="1767"/>
        <w:gridCol w:w="2511"/>
      </w:tblGrid>
      <w:tr w:rsidR="00C15207" w:rsidRPr="00D72ED1" w:rsidTr="00E50528">
        <w:trPr>
          <w:trHeight w:val="2208"/>
        </w:trPr>
        <w:tc>
          <w:tcPr>
            <w:tcW w:w="687" w:type="dxa"/>
            <w:shd w:val="clear" w:color="auto" w:fill="auto"/>
          </w:tcPr>
          <w:p w:rsidR="00C15207" w:rsidRPr="008C0F86" w:rsidRDefault="00C15207" w:rsidP="009C5A5C">
            <w:pPr>
              <w:pStyle w:val="TableParagraph"/>
              <w:spacing w:line="237" w:lineRule="auto"/>
              <w:ind w:left="139" w:right="194" w:hanging="29"/>
              <w:rPr>
                <w:rFonts w:eastAsia="Calibri"/>
                <w:sz w:val="24"/>
                <w:szCs w:val="24"/>
              </w:rPr>
            </w:pPr>
            <w:r w:rsidRPr="008C0F86">
              <w:rPr>
                <w:rFonts w:eastAsia="Calibri"/>
                <w:sz w:val="24"/>
                <w:szCs w:val="24"/>
              </w:rPr>
              <w:t>№</w:t>
            </w:r>
            <w:r w:rsidRPr="008C0F86">
              <w:rPr>
                <w:rFonts w:eastAsia="Calibri"/>
                <w:spacing w:val="1"/>
                <w:sz w:val="24"/>
                <w:szCs w:val="24"/>
              </w:rPr>
              <w:t xml:space="preserve"> </w:t>
            </w:r>
            <w:r w:rsidRPr="008C0F86">
              <w:rPr>
                <w:rFonts w:eastAsia="Calibri"/>
                <w:sz w:val="24"/>
                <w:szCs w:val="24"/>
              </w:rPr>
              <w:t>п/п</w:t>
            </w:r>
          </w:p>
        </w:tc>
        <w:tc>
          <w:tcPr>
            <w:tcW w:w="4615" w:type="dxa"/>
            <w:shd w:val="clear" w:color="auto" w:fill="auto"/>
          </w:tcPr>
          <w:p w:rsidR="00C15207" w:rsidRPr="008C0F86" w:rsidRDefault="00C15207" w:rsidP="009C5A5C">
            <w:pPr>
              <w:pStyle w:val="TableParagraph"/>
              <w:tabs>
                <w:tab w:val="left" w:pos="2648"/>
              </w:tabs>
              <w:spacing w:line="237" w:lineRule="auto"/>
              <w:ind w:right="211"/>
              <w:rPr>
                <w:rFonts w:eastAsia="Calibri"/>
                <w:sz w:val="24"/>
                <w:szCs w:val="24"/>
              </w:rPr>
            </w:pPr>
            <w:r w:rsidRPr="008C0F86">
              <w:rPr>
                <w:rFonts w:eastAsia="Calibri"/>
                <w:sz w:val="24"/>
                <w:szCs w:val="24"/>
              </w:rPr>
              <w:t>Компоненты</w:t>
            </w:r>
            <w:r w:rsidRPr="008C0F86">
              <w:rPr>
                <w:rFonts w:eastAsia="Calibri"/>
                <w:sz w:val="24"/>
                <w:szCs w:val="24"/>
              </w:rPr>
              <w:tab/>
            </w:r>
            <w:r w:rsidRPr="008C0F86">
              <w:rPr>
                <w:rFonts w:eastAsia="Calibri"/>
                <w:spacing w:val="-1"/>
                <w:sz w:val="24"/>
                <w:szCs w:val="24"/>
              </w:rPr>
              <w:t>информационно-</w:t>
            </w:r>
            <w:r w:rsidRPr="008C0F86">
              <w:rPr>
                <w:rFonts w:eastAsia="Calibri"/>
                <w:spacing w:val="-57"/>
                <w:sz w:val="24"/>
                <w:szCs w:val="24"/>
              </w:rPr>
              <w:t xml:space="preserve"> </w:t>
            </w:r>
            <w:r w:rsidRPr="008C0F86">
              <w:rPr>
                <w:rFonts w:eastAsia="Calibri"/>
                <w:sz w:val="24"/>
                <w:szCs w:val="24"/>
              </w:rPr>
              <w:t>образовательной</w:t>
            </w:r>
            <w:r w:rsidRPr="008C0F86">
              <w:rPr>
                <w:rFonts w:eastAsia="Calibri"/>
                <w:spacing w:val="2"/>
                <w:sz w:val="24"/>
                <w:szCs w:val="24"/>
              </w:rPr>
              <w:t xml:space="preserve"> </w:t>
            </w:r>
            <w:r w:rsidRPr="008C0F86">
              <w:rPr>
                <w:rFonts w:eastAsia="Calibri"/>
                <w:sz w:val="24"/>
                <w:szCs w:val="24"/>
              </w:rPr>
              <w:t>среды</w:t>
            </w:r>
          </w:p>
        </w:tc>
        <w:tc>
          <w:tcPr>
            <w:tcW w:w="1767" w:type="dxa"/>
            <w:shd w:val="clear" w:color="auto" w:fill="auto"/>
          </w:tcPr>
          <w:p w:rsidR="00C15207" w:rsidRPr="008C0F86" w:rsidRDefault="00C15207" w:rsidP="009C5A5C">
            <w:pPr>
              <w:pStyle w:val="TableParagraph"/>
              <w:ind w:left="109" w:right="289"/>
              <w:rPr>
                <w:rFonts w:eastAsia="Calibri"/>
                <w:sz w:val="24"/>
                <w:szCs w:val="24"/>
              </w:rPr>
            </w:pPr>
            <w:r w:rsidRPr="008C0F86">
              <w:rPr>
                <w:rFonts w:eastAsia="Calibri"/>
                <w:sz w:val="24"/>
                <w:szCs w:val="24"/>
              </w:rPr>
              <w:t>Наличие</w:t>
            </w:r>
            <w:r w:rsidRPr="008C0F86">
              <w:rPr>
                <w:rFonts w:eastAsia="Calibri"/>
                <w:spacing w:val="1"/>
                <w:sz w:val="24"/>
                <w:szCs w:val="24"/>
              </w:rPr>
              <w:t xml:space="preserve"> </w:t>
            </w:r>
            <w:r w:rsidRPr="008C0F86">
              <w:rPr>
                <w:rFonts w:eastAsia="Calibri"/>
                <w:sz w:val="24"/>
                <w:szCs w:val="24"/>
              </w:rPr>
              <w:t>компонентов</w:t>
            </w:r>
            <w:r w:rsidRPr="008C0F86">
              <w:rPr>
                <w:rFonts w:eastAsia="Calibri"/>
                <w:spacing w:val="-57"/>
                <w:sz w:val="24"/>
                <w:szCs w:val="24"/>
              </w:rPr>
              <w:t xml:space="preserve"> </w:t>
            </w:r>
            <w:r w:rsidRPr="008C0F86">
              <w:rPr>
                <w:rFonts w:eastAsia="Calibri"/>
                <w:sz w:val="24"/>
                <w:szCs w:val="24"/>
              </w:rPr>
              <w:t>ИОС</w:t>
            </w:r>
          </w:p>
        </w:tc>
        <w:tc>
          <w:tcPr>
            <w:tcW w:w="2511" w:type="dxa"/>
            <w:shd w:val="clear" w:color="auto" w:fill="auto"/>
          </w:tcPr>
          <w:p w:rsidR="00C15207" w:rsidRPr="008C0F86" w:rsidRDefault="00C15207" w:rsidP="009C5A5C">
            <w:pPr>
              <w:pStyle w:val="TableParagraph"/>
              <w:spacing w:line="237" w:lineRule="auto"/>
              <w:ind w:left="138" w:right="206"/>
              <w:jc w:val="both"/>
              <w:rPr>
                <w:rFonts w:eastAsia="Calibri"/>
                <w:sz w:val="24"/>
                <w:szCs w:val="24"/>
              </w:rPr>
            </w:pPr>
            <w:r w:rsidRPr="008C0F86">
              <w:rPr>
                <w:rFonts w:eastAsia="Calibri"/>
                <w:sz w:val="24"/>
                <w:szCs w:val="24"/>
              </w:rPr>
              <w:t>Сроки</w:t>
            </w:r>
            <w:r w:rsidRPr="008C0F86">
              <w:rPr>
                <w:rFonts w:eastAsia="Calibri"/>
                <w:spacing w:val="1"/>
                <w:sz w:val="24"/>
                <w:szCs w:val="24"/>
              </w:rPr>
              <w:t xml:space="preserve"> </w:t>
            </w:r>
            <w:r w:rsidRPr="008C0F86">
              <w:rPr>
                <w:rFonts w:eastAsia="Calibri"/>
                <w:sz w:val="24"/>
                <w:szCs w:val="24"/>
              </w:rPr>
              <w:t>создания</w:t>
            </w:r>
            <w:r w:rsidRPr="008C0F86">
              <w:rPr>
                <w:rFonts w:eastAsia="Calibri"/>
                <w:spacing w:val="-57"/>
                <w:sz w:val="24"/>
                <w:szCs w:val="24"/>
              </w:rPr>
              <w:t xml:space="preserve"> </w:t>
            </w:r>
            <w:r w:rsidRPr="008C0F86">
              <w:rPr>
                <w:rFonts w:eastAsia="Calibri"/>
                <w:sz w:val="24"/>
                <w:szCs w:val="24"/>
              </w:rPr>
              <w:t>условий</w:t>
            </w:r>
          </w:p>
          <w:p w:rsidR="00C15207" w:rsidRPr="008C0F86" w:rsidRDefault="00C15207" w:rsidP="009C5A5C">
            <w:pPr>
              <w:pStyle w:val="TableParagraph"/>
              <w:spacing w:line="275" w:lineRule="exact"/>
              <w:ind w:left="138"/>
              <w:jc w:val="both"/>
              <w:rPr>
                <w:rFonts w:eastAsia="Calibri"/>
                <w:sz w:val="24"/>
                <w:szCs w:val="24"/>
              </w:rPr>
            </w:pPr>
            <w:r w:rsidRPr="008C0F86">
              <w:rPr>
                <w:rFonts w:eastAsia="Calibri"/>
                <w:sz w:val="24"/>
                <w:szCs w:val="24"/>
              </w:rPr>
              <w:t>в соответствии</w:t>
            </w:r>
          </w:p>
          <w:p w:rsidR="00C15207" w:rsidRPr="008C0F86" w:rsidRDefault="00C15207" w:rsidP="009C5A5C">
            <w:pPr>
              <w:pStyle w:val="TableParagraph"/>
              <w:tabs>
                <w:tab w:val="left" w:pos="1913"/>
              </w:tabs>
              <w:ind w:left="138" w:right="207"/>
              <w:jc w:val="both"/>
              <w:rPr>
                <w:rFonts w:eastAsia="Calibri"/>
                <w:sz w:val="24"/>
                <w:szCs w:val="24"/>
              </w:rPr>
            </w:pPr>
            <w:r w:rsidRPr="008C0F86">
              <w:rPr>
                <w:rFonts w:eastAsia="Calibri"/>
                <w:sz w:val="24"/>
                <w:szCs w:val="24"/>
              </w:rPr>
              <w:t>с</w:t>
            </w:r>
            <w:r w:rsidRPr="008C0F86">
              <w:rPr>
                <w:rFonts w:eastAsia="Calibri"/>
                <w:spacing w:val="1"/>
                <w:sz w:val="24"/>
                <w:szCs w:val="24"/>
              </w:rPr>
              <w:t xml:space="preserve"> </w:t>
            </w:r>
            <w:r w:rsidRPr="008C0F86">
              <w:rPr>
                <w:rFonts w:eastAsia="Calibri"/>
                <w:sz w:val="24"/>
                <w:szCs w:val="24"/>
              </w:rPr>
              <w:t>требованиями</w:t>
            </w:r>
            <w:r w:rsidRPr="008C0F86">
              <w:rPr>
                <w:rFonts w:eastAsia="Calibri"/>
                <w:spacing w:val="1"/>
                <w:sz w:val="24"/>
                <w:szCs w:val="24"/>
              </w:rPr>
              <w:t xml:space="preserve"> </w:t>
            </w:r>
            <w:r w:rsidRPr="008C0F86">
              <w:rPr>
                <w:rFonts w:eastAsia="Calibri"/>
                <w:sz w:val="24"/>
                <w:szCs w:val="24"/>
              </w:rPr>
              <w:t>ФГОС</w:t>
            </w:r>
            <w:r w:rsidRPr="008C0F86">
              <w:rPr>
                <w:rFonts w:eastAsia="Calibri"/>
                <w:spacing w:val="1"/>
                <w:sz w:val="24"/>
                <w:szCs w:val="24"/>
              </w:rPr>
              <w:t xml:space="preserve"> </w:t>
            </w:r>
            <w:r w:rsidRPr="008C0F86">
              <w:rPr>
                <w:rFonts w:eastAsia="Calibri"/>
                <w:sz w:val="24"/>
                <w:szCs w:val="24"/>
              </w:rPr>
              <w:t>(в</w:t>
            </w:r>
            <w:r w:rsidRPr="008C0F86">
              <w:rPr>
                <w:rFonts w:eastAsia="Calibri"/>
                <w:spacing w:val="1"/>
                <w:sz w:val="24"/>
                <w:szCs w:val="24"/>
              </w:rPr>
              <w:t xml:space="preserve"> </w:t>
            </w:r>
            <w:r w:rsidRPr="008C0F86">
              <w:rPr>
                <w:rFonts w:eastAsia="Calibri"/>
                <w:sz w:val="24"/>
                <w:szCs w:val="24"/>
              </w:rPr>
              <w:t>случае</w:t>
            </w:r>
            <w:r w:rsidRPr="008C0F86">
              <w:rPr>
                <w:rFonts w:eastAsia="Calibri"/>
                <w:spacing w:val="-57"/>
                <w:sz w:val="24"/>
                <w:szCs w:val="24"/>
              </w:rPr>
              <w:t xml:space="preserve"> </w:t>
            </w:r>
            <w:r w:rsidRPr="008C0F86">
              <w:rPr>
                <w:rFonts w:eastAsia="Calibri"/>
                <w:sz w:val="24"/>
                <w:szCs w:val="24"/>
              </w:rPr>
              <w:t>полного</w:t>
            </w:r>
            <w:r w:rsidRPr="008C0F86">
              <w:rPr>
                <w:rFonts w:eastAsia="Calibri"/>
                <w:sz w:val="24"/>
                <w:szCs w:val="24"/>
              </w:rPr>
              <w:tab/>
            </w:r>
            <w:r w:rsidRPr="008C0F86">
              <w:rPr>
                <w:rFonts w:eastAsia="Calibri"/>
                <w:spacing w:val="-1"/>
                <w:sz w:val="24"/>
                <w:szCs w:val="24"/>
              </w:rPr>
              <w:t>или</w:t>
            </w:r>
          </w:p>
          <w:p w:rsidR="00C15207" w:rsidRPr="008C0F86" w:rsidRDefault="00C15207" w:rsidP="009C5A5C">
            <w:pPr>
              <w:pStyle w:val="TableParagraph"/>
              <w:spacing w:line="274" w:lineRule="exact"/>
              <w:ind w:left="138" w:right="215"/>
              <w:jc w:val="both"/>
              <w:rPr>
                <w:rFonts w:eastAsia="Calibri"/>
                <w:sz w:val="24"/>
                <w:szCs w:val="24"/>
              </w:rPr>
            </w:pPr>
            <w:r w:rsidRPr="008C0F86">
              <w:rPr>
                <w:rFonts w:eastAsia="Calibri"/>
                <w:sz w:val="24"/>
                <w:szCs w:val="24"/>
              </w:rPr>
              <w:t>частично отсутствия</w:t>
            </w:r>
            <w:r w:rsidRPr="008C0F86">
              <w:rPr>
                <w:rFonts w:eastAsia="Calibri"/>
                <w:spacing w:val="-57"/>
                <w:sz w:val="24"/>
                <w:szCs w:val="24"/>
              </w:rPr>
              <w:t xml:space="preserve"> </w:t>
            </w:r>
            <w:r w:rsidRPr="008C0F86">
              <w:rPr>
                <w:rFonts w:eastAsia="Calibri"/>
                <w:sz w:val="24"/>
                <w:szCs w:val="24"/>
              </w:rPr>
              <w:t>обеспеченности)</w:t>
            </w:r>
          </w:p>
        </w:tc>
      </w:tr>
      <w:tr w:rsidR="00C15207" w:rsidRPr="00D72ED1" w:rsidTr="00E50528">
        <w:trPr>
          <w:trHeight w:val="2207"/>
        </w:trPr>
        <w:tc>
          <w:tcPr>
            <w:tcW w:w="687" w:type="dxa"/>
            <w:shd w:val="clear" w:color="auto" w:fill="auto"/>
          </w:tcPr>
          <w:p w:rsidR="00C15207" w:rsidRPr="008C0F86" w:rsidRDefault="00C15207" w:rsidP="009C5A5C">
            <w:pPr>
              <w:pStyle w:val="TableParagraph"/>
              <w:spacing w:line="268" w:lineRule="exact"/>
              <w:ind w:left="201"/>
              <w:rPr>
                <w:rFonts w:eastAsia="Calibri"/>
                <w:sz w:val="24"/>
                <w:szCs w:val="24"/>
              </w:rPr>
            </w:pPr>
            <w:r w:rsidRPr="008C0F86">
              <w:rPr>
                <w:rFonts w:eastAsia="Calibri"/>
                <w:sz w:val="24"/>
                <w:szCs w:val="24"/>
              </w:rPr>
              <w:t>1.</w:t>
            </w:r>
          </w:p>
        </w:tc>
        <w:tc>
          <w:tcPr>
            <w:tcW w:w="4615" w:type="dxa"/>
            <w:shd w:val="clear" w:color="auto" w:fill="auto"/>
          </w:tcPr>
          <w:p w:rsidR="00C15207" w:rsidRPr="008C0F86" w:rsidRDefault="00C15207" w:rsidP="009C5A5C">
            <w:pPr>
              <w:pStyle w:val="TableParagraph"/>
              <w:ind w:left="138" w:right="209"/>
              <w:jc w:val="both"/>
              <w:rPr>
                <w:rFonts w:eastAsia="Calibri"/>
                <w:sz w:val="24"/>
                <w:szCs w:val="24"/>
              </w:rPr>
            </w:pPr>
            <w:r w:rsidRPr="008C0F86">
              <w:rPr>
                <w:rFonts w:eastAsia="Calibri"/>
                <w:sz w:val="24"/>
                <w:szCs w:val="24"/>
              </w:rPr>
              <w:t>Учебники</w:t>
            </w:r>
            <w:r w:rsidRPr="008C0F86">
              <w:rPr>
                <w:rFonts w:eastAsia="Calibri"/>
                <w:spacing w:val="1"/>
                <w:sz w:val="24"/>
                <w:szCs w:val="24"/>
              </w:rPr>
              <w:t xml:space="preserve"> </w:t>
            </w:r>
            <w:r w:rsidRPr="008C0F86">
              <w:rPr>
                <w:rFonts w:eastAsia="Calibri"/>
                <w:sz w:val="24"/>
                <w:szCs w:val="24"/>
              </w:rPr>
              <w:t>в</w:t>
            </w:r>
            <w:r w:rsidRPr="008C0F86">
              <w:rPr>
                <w:rFonts w:eastAsia="Calibri"/>
                <w:spacing w:val="1"/>
                <w:sz w:val="24"/>
                <w:szCs w:val="24"/>
              </w:rPr>
              <w:t xml:space="preserve"> </w:t>
            </w:r>
            <w:r w:rsidRPr="008C0F86">
              <w:rPr>
                <w:rFonts w:eastAsia="Calibri"/>
                <w:sz w:val="24"/>
                <w:szCs w:val="24"/>
              </w:rPr>
              <w:t>печатной</w:t>
            </w:r>
            <w:r w:rsidRPr="008C0F86">
              <w:rPr>
                <w:rFonts w:eastAsia="Calibri"/>
                <w:spacing w:val="1"/>
                <w:sz w:val="24"/>
                <w:szCs w:val="24"/>
              </w:rPr>
              <w:t xml:space="preserve"> </w:t>
            </w:r>
            <w:r w:rsidRPr="008C0F86">
              <w:rPr>
                <w:rFonts w:eastAsia="Calibri"/>
                <w:sz w:val="24"/>
                <w:szCs w:val="24"/>
              </w:rPr>
              <w:t>и</w:t>
            </w:r>
            <w:r w:rsidRPr="008C0F86">
              <w:rPr>
                <w:rFonts w:eastAsia="Calibri"/>
                <w:spacing w:val="1"/>
                <w:sz w:val="24"/>
                <w:szCs w:val="24"/>
              </w:rPr>
              <w:t xml:space="preserve"> </w:t>
            </w:r>
            <w:r w:rsidRPr="008C0F86">
              <w:rPr>
                <w:rFonts w:eastAsia="Calibri"/>
                <w:sz w:val="24"/>
                <w:szCs w:val="24"/>
              </w:rPr>
              <w:t>(или)</w:t>
            </w:r>
            <w:r w:rsidRPr="008C0F86">
              <w:rPr>
                <w:rFonts w:eastAsia="Calibri"/>
                <w:spacing w:val="-57"/>
                <w:sz w:val="24"/>
                <w:szCs w:val="24"/>
              </w:rPr>
              <w:t xml:space="preserve"> </w:t>
            </w:r>
            <w:r w:rsidRPr="008C0F86">
              <w:rPr>
                <w:rFonts w:eastAsia="Calibri"/>
                <w:sz w:val="24"/>
                <w:szCs w:val="24"/>
              </w:rPr>
              <w:t>электронной</w:t>
            </w:r>
            <w:r w:rsidRPr="008C0F86">
              <w:rPr>
                <w:rFonts w:eastAsia="Calibri"/>
                <w:spacing w:val="1"/>
                <w:sz w:val="24"/>
                <w:szCs w:val="24"/>
              </w:rPr>
              <w:t xml:space="preserve"> </w:t>
            </w:r>
            <w:r w:rsidRPr="008C0F86">
              <w:rPr>
                <w:rFonts w:eastAsia="Calibri"/>
                <w:sz w:val="24"/>
                <w:szCs w:val="24"/>
              </w:rPr>
              <w:t>форме</w:t>
            </w:r>
            <w:r w:rsidRPr="008C0F86">
              <w:rPr>
                <w:rFonts w:eastAsia="Calibri"/>
                <w:spacing w:val="1"/>
                <w:sz w:val="24"/>
                <w:szCs w:val="24"/>
              </w:rPr>
              <w:t xml:space="preserve"> </w:t>
            </w:r>
            <w:r w:rsidRPr="008C0F86">
              <w:rPr>
                <w:rFonts w:eastAsia="Calibri"/>
                <w:sz w:val="24"/>
                <w:szCs w:val="24"/>
              </w:rPr>
              <w:t>по</w:t>
            </w:r>
            <w:r w:rsidRPr="008C0F86">
              <w:rPr>
                <w:rFonts w:eastAsia="Calibri"/>
                <w:spacing w:val="1"/>
                <w:sz w:val="24"/>
                <w:szCs w:val="24"/>
              </w:rPr>
              <w:t xml:space="preserve"> </w:t>
            </w:r>
            <w:r w:rsidRPr="008C0F86">
              <w:rPr>
                <w:rFonts w:eastAsia="Calibri"/>
                <w:sz w:val="24"/>
                <w:szCs w:val="24"/>
              </w:rPr>
              <w:t>каждому</w:t>
            </w:r>
            <w:r w:rsidRPr="008C0F86">
              <w:rPr>
                <w:rFonts w:eastAsia="Calibri"/>
                <w:spacing w:val="1"/>
                <w:sz w:val="24"/>
                <w:szCs w:val="24"/>
              </w:rPr>
              <w:t xml:space="preserve"> </w:t>
            </w:r>
            <w:r w:rsidRPr="008C0F86">
              <w:rPr>
                <w:rFonts w:eastAsia="Calibri"/>
                <w:sz w:val="24"/>
                <w:szCs w:val="24"/>
              </w:rPr>
              <w:t>предмету,</w:t>
            </w:r>
            <w:r w:rsidRPr="008C0F86">
              <w:rPr>
                <w:rFonts w:eastAsia="Calibri"/>
                <w:spacing w:val="1"/>
                <w:sz w:val="24"/>
                <w:szCs w:val="24"/>
              </w:rPr>
              <w:t xml:space="preserve"> </w:t>
            </w:r>
            <w:r w:rsidRPr="008C0F86">
              <w:rPr>
                <w:rFonts w:eastAsia="Calibri"/>
                <w:sz w:val="24"/>
                <w:szCs w:val="24"/>
              </w:rPr>
              <w:t>курсу,</w:t>
            </w:r>
            <w:r w:rsidRPr="008C0F86">
              <w:rPr>
                <w:rFonts w:eastAsia="Calibri"/>
                <w:spacing w:val="1"/>
                <w:sz w:val="24"/>
                <w:szCs w:val="24"/>
              </w:rPr>
              <w:t xml:space="preserve"> </w:t>
            </w:r>
            <w:r w:rsidRPr="008C0F86">
              <w:rPr>
                <w:rFonts w:eastAsia="Calibri"/>
                <w:sz w:val="24"/>
                <w:szCs w:val="24"/>
              </w:rPr>
              <w:t>модулю</w:t>
            </w:r>
            <w:r w:rsidRPr="008C0F86">
              <w:rPr>
                <w:rFonts w:eastAsia="Calibri"/>
                <w:spacing w:val="1"/>
                <w:sz w:val="24"/>
                <w:szCs w:val="24"/>
              </w:rPr>
              <w:t xml:space="preserve"> </w:t>
            </w:r>
            <w:r w:rsidRPr="008C0F86">
              <w:rPr>
                <w:rFonts w:eastAsia="Calibri"/>
                <w:sz w:val="24"/>
                <w:szCs w:val="24"/>
              </w:rPr>
              <w:t>обязательной</w:t>
            </w:r>
            <w:r w:rsidRPr="008C0F86">
              <w:rPr>
                <w:rFonts w:eastAsia="Calibri"/>
                <w:spacing w:val="-57"/>
                <w:sz w:val="24"/>
                <w:szCs w:val="24"/>
              </w:rPr>
              <w:t xml:space="preserve"> </w:t>
            </w:r>
            <w:r w:rsidRPr="008C0F86">
              <w:rPr>
                <w:rFonts w:eastAsia="Calibri"/>
                <w:sz w:val="24"/>
                <w:szCs w:val="24"/>
              </w:rPr>
              <w:t>части</w:t>
            </w:r>
            <w:r w:rsidRPr="008C0F86">
              <w:rPr>
                <w:rFonts w:eastAsia="Calibri"/>
                <w:spacing w:val="1"/>
                <w:sz w:val="24"/>
                <w:szCs w:val="24"/>
              </w:rPr>
              <w:t xml:space="preserve"> </w:t>
            </w:r>
            <w:r w:rsidRPr="008C0F86">
              <w:rPr>
                <w:rFonts w:eastAsia="Calibri"/>
                <w:sz w:val="24"/>
                <w:szCs w:val="24"/>
              </w:rPr>
              <w:t>учебного</w:t>
            </w:r>
            <w:r w:rsidRPr="008C0F86">
              <w:rPr>
                <w:rFonts w:eastAsia="Calibri"/>
                <w:spacing w:val="1"/>
                <w:sz w:val="24"/>
                <w:szCs w:val="24"/>
              </w:rPr>
              <w:t xml:space="preserve"> </w:t>
            </w:r>
            <w:r w:rsidRPr="008C0F86">
              <w:rPr>
                <w:rFonts w:eastAsia="Calibri"/>
                <w:sz w:val="24"/>
                <w:szCs w:val="24"/>
              </w:rPr>
              <w:t>плана</w:t>
            </w:r>
            <w:r w:rsidRPr="008C0F86">
              <w:rPr>
                <w:rFonts w:eastAsia="Calibri"/>
                <w:spacing w:val="1"/>
                <w:sz w:val="24"/>
                <w:szCs w:val="24"/>
              </w:rPr>
              <w:t xml:space="preserve"> </w:t>
            </w:r>
            <w:r w:rsidRPr="008C0F86">
              <w:rPr>
                <w:rFonts w:eastAsia="Calibri"/>
                <w:sz w:val="24"/>
                <w:szCs w:val="24"/>
              </w:rPr>
              <w:t>ООП</w:t>
            </w:r>
            <w:r w:rsidRPr="008C0F86">
              <w:rPr>
                <w:rFonts w:eastAsia="Calibri"/>
                <w:spacing w:val="1"/>
                <w:sz w:val="24"/>
                <w:szCs w:val="24"/>
              </w:rPr>
              <w:t xml:space="preserve"> </w:t>
            </w:r>
            <w:r w:rsidRPr="008C0F86">
              <w:rPr>
                <w:rFonts w:eastAsia="Calibri"/>
                <w:sz w:val="24"/>
                <w:szCs w:val="24"/>
              </w:rPr>
              <w:t>ООО</w:t>
            </w:r>
            <w:r w:rsidRPr="008C0F86">
              <w:rPr>
                <w:rFonts w:eastAsia="Calibri"/>
                <w:spacing w:val="1"/>
                <w:sz w:val="24"/>
                <w:szCs w:val="24"/>
              </w:rPr>
              <w:t xml:space="preserve"> </w:t>
            </w:r>
            <w:r w:rsidRPr="008C0F86">
              <w:rPr>
                <w:rFonts w:eastAsia="Calibri"/>
                <w:sz w:val="24"/>
                <w:szCs w:val="24"/>
              </w:rPr>
              <w:t>в</w:t>
            </w:r>
            <w:r w:rsidRPr="008C0F86">
              <w:rPr>
                <w:rFonts w:eastAsia="Calibri"/>
                <w:spacing w:val="1"/>
                <w:sz w:val="24"/>
                <w:szCs w:val="24"/>
              </w:rPr>
              <w:t xml:space="preserve"> </w:t>
            </w:r>
            <w:r w:rsidRPr="008C0F86">
              <w:rPr>
                <w:rFonts w:eastAsia="Calibri"/>
                <w:sz w:val="24"/>
                <w:szCs w:val="24"/>
              </w:rPr>
              <w:t>расчете</w:t>
            </w:r>
            <w:r w:rsidRPr="008C0F86">
              <w:rPr>
                <w:rFonts w:eastAsia="Calibri"/>
                <w:spacing w:val="1"/>
                <w:sz w:val="24"/>
                <w:szCs w:val="24"/>
              </w:rPr>
              <w:t xml:space="preserve"> </w:t>
            </w:r>
            <w:r w:rsidRPr="008C0F86">
              <w:rPr>
                <w:rFonts w:eastAsia="Calibri"/>
                <w:sz w:val="24"/>
                <w:szCs w:val="24"/>
              </w:rPr>
              <w:t>не</w:t>
            </w:r>
            <w:r w:rsidRPr="008C0F86">
              <w:rPr>
                <w:rFonts w:eastAsia="Calibri"/>
                <w:spacing w:val="1"/>
                <w:sz w:val="24"/>
                <w:szCs w:val="24"/>
              </w:rPr>
              <w:t xml:space="preserve"> </w:t>
            </w:r>
            <w:r w:rsidRPr="008C0F86">
              <w:rPr>
                <w:rFonts w:eastAsia="Calibri"/>
                <w:sz w:val="24"/>
                <w:szCs w:val="24"/>
              </w:rPr>
              <w:t>менее</w:t>
            </w:r>
            <w:r w:rsidRPr="008C0F86">
              <w:rPr>
                <w:rFonts w:eastAsia="Calibri"/>
                <w:spacing w:val="1"/>
                <w:sz w:val="24"/>
                <w:szCs w:val="24"/>
              </w:rPr>
              <w:t xml:space="preserve"> </w:t>
            </w:r>
            <w:r w:rsidRPr="008C0F86">
              <w:rPr>
                <w:rFonts w:eastAsia="Calibri"/>
                <w:sz w:val="24"/>
                <w:szCs w:val="24"/>
              </w:rPr>
              <w:t>одного</w:t>
            </w:r>
            <w:r w:rsidRPr="008C0F86">
              <w:rPr>
                <w:rFonts w:eastAsia="Calibri"/>
                <w:spacing w:val="1"/>
                <w:sz w:val="24"/>
                <w:szCs w:val="24"/>
              </w:rPr>
              <w:t xml:space="preserve"> </w:t>
            </w:r>
            <w:r w:rsidRPr="008C0F86">
              <w:rPr>
                <w:rFonts w:eastAsia="Calibri"/>
                <w:sz w:val="24"/>
                <w:szCs w:val="24"/>
              </w:rPr>
              <w:t>экземпляра</w:t>
            </w:r>
            <w:r w:rsidRPr="008C0F86">
              <w:rPr>
                <w:rFonts w:eastAsia="Calibri"/>
                <w:spacing w:val="1"/>
                <w:sz w:val="24"/>
                <w:szCs w:val="24"/>
              </w:rPr>
              <w:t xml:space="preserve"> </w:t>
            </w:r>
            <w:r w:rsidRPr="008C0F86">
              <w:rPr>
                <w:rFonts w:eastAsia="Calibri"/>
                <w:sz w:val="24"/>
                <w:szCs w:val="24"/>
              </w:rPr>
              <w:t>учебника</w:t>
            </w:r>
            <w:r w:rsidRPr="008C0F86">
              <w:rPr>
                <w:rFonts w:eastAsia="Calibri"/>
                <w:spacing w:val="1"/>
                <w:sz w:val="24"/>
                <w:szCs w:val="24"/>
              </w:rPr>
              <w:t xml:space="preserve"> </w:t>
            </w:r>
            <w:r w:rsidRPr="008C0F86">
              <w:rPr>
                <w:rFonts w:eastAsia="Calibri"/>
                <w:sz w:val="24"/>
                <w:szCs w:val="24"/>
              </w:rPr>
              <w:t>по</w:t>
            </w:r>
            <w:r w:rsidRPr="008C0F86">
              <w:rPr>
                <w:rFonts w:eastAsia="Calibri"/>
                <w:spacing w:val="1"/>
                <w:sz w:val="24"/>
                <w:szCs w:val="24"/>
              </w:rPr>
              <w:t xml:space="preserve"> </w:t>
            </w:r>
            <w:r w:rsidRPr="008C0F86">
              <w:rPr>
                <w:rFonts w:eastAsia="Calibri"/>
                <w:sz w:val="24"/>
                <w:szCs w:val="24"/>
              </w:rPr>
              <w:t>предмету</w:t>
            </w:r>
            <w:r w:rsidRPr="008C0F86">
              <w:rPr>
                <w:rFonts w:eastAsia="Calibri"/>
                <w:spacing w:val="1"/>
                <w:sz w:val="24"/>
                <w:szCs w:val="24"/>
              </w:rPr>
              <w:t xml:space="preserve"> </w:t>
            </w:r>
            <w:r w:rsidRPr="008C0F86">
              <w:rPr>
                <w:rFonts w:eastAsia="Calibri"/>
                <w:sz w:val="24"/>
                <w:szCs w:val="24"/>
              </w:rPr>
              <w:t>обязательной</w:t>
            </w:r>
            <w:r w:rsidRPr="008C0F86">
              <w:rPr>
                <w:rFonts w:eastAsia="Calibri"/>
                <w:spacing w:val="1"/>
                <w:sz w:val="24"/>
                <w:szCs w:val="24"/>
              </w:rPr>
              <w:t xml:space="preserve"> </w:t>
            </w:r>
            <w:r w:rsidRPr="008C0F86">
              <w:rPr>
                <w:rFonts w:eastAsia="Calibri"/>
                <w:sz w:val="24"/>
                <w:szCs w:val="24"/>
              </w:rPr>
              <w:t>части</w:t>
            </w:r>
            <w:r w:rsidRPr="008C0F86">
              <w:rPr>
                <w:rFonts w:eastAsia="Calibri"/>
                <w:spacing w:val="6"/>
                <w:sz w:val="24"/>
                <w:szCs w:val="24"/>
              </w:rPr>
              <w:t xml:space="preserve"> </w:t>
            </w:r>
            <w:r w:rsidRPr="008C0F86">
              <w:rPr>
                <w:rFonts w:eastAsia="Calibri"/>
                <w:sz w:val="24"/>
                <w:szCs w:val="24"/>
              </w:rPr>
              <w:t>учебного</w:t>
            </w:r>
            <w:r w:rsidRPr="008C0F86">
              <w:rPr>
                <w:rFonts w:eastAsia="Calibri"/>
                <w:spacing w:val="4"/>
                <w:sz w:val="24"/>
                <w:szCs w:val="24"/>
              </w:rPr>
              <w:t xml:space="preserve"> </w:t>
            </w:r>
            <w:r w:rsidRPr="008C0F86">
              <w:rPr>
                <w:rFonts w:eastAsia="Calibri"/>
                <w:sz w:val="24"/>
                <w:szCs w:val="24"/>
              </w:rPr>
              <w:t>плана</w:t>
            </w:r>
            <w:r w:rsidRPr="008C0F86">
              <w:rPr>
                <w:rFonts w:eastAsia="Calibri"/>
                <w:spacing w:val="4"/>
                <w:sz w:val="24"/>
                <w:szCs w:val="24"/>
              </w:rPr>
              <w:t xml:space="preserve"> </w:t>
            </w:r>
            <w:r w:rsidRPr="008C0F86">
              <w:rPr>
                <w:rFonts w:eastAsia="Calibri"/>
                <w:sz w:val="24"/>
                <w:szCs w:val="24"/>
              </w:rPr>
              <w:t>на</w:t>
            </w:r>
            <w:r w:rsidRPr="008C0F86">
              <w:rPr>
                <w:rFonts w:eastAsia="Calibri"/>
                <w:spacing w:val="54"/>
                <w:sz w:val="24"/>
                <w:szCs w:val="24"/>
              </w:rPr>
              <w:t xml:space="preserve"> </w:t>
            </w:r>
            <w:r w:rsidRPr="008C0F86">
              <w:rPr>
                <w:rFonts w:eastAsia="Calibri"/>
                <w:sz w:val="24"/>
                <w:szCs w:val="24"/>
              </w:rPr>
              <w:t>одного</w:t>
            </w:r>
          </w:p>
          <w:p w:rsidR="00C15207" w:rsidRPr="008C0F86" w:rsidRDefault="00C15207" w:rsidP="009C5A5C">
            <w:pPr>
              <w:pStyle w:val="TableParagraph"/>
              <w:spacing w:line="264" w:lineRule="exact"/>
              <w:ind w:left="138"/>
              <w:rPr>
                <w:rFonts w:eastAsia="Calibri"/>
                <w:sz w:val="24"/>
                <w:szCs w:val="24"/>
              </w:rPr>
            </w:pPr>
            <w:r w:rsidRPr="008C0F86">
              <w:rPr>
                <w:rFonts w:eastAsia="Calibri"/>
                <w:sz w:val="24"/>
                <w:szCs w:val="24"/>
              </w:rPr>
              <w:t>обучающегося</w:t>
            </w:r>
          </w:p>
        </w:tc>
        <w:tc>
          <w:tcPr>
            <w:tcW w:w="1767" w:type="dxa"/>
            <w:shd w:val="clear" w:color="auto" w:fill="auto"/>
          </w:tcPr>
          <w:p w:rsidR="00C15207" w:rsidRPr="008C0F86" w:rsidRDefault="00C15207" w:rsidP="009C5A5C">
            <w:pPr>
              <w:pStyle w:val="TableParagraph"/>
              <w:spacing w:line="237" w:lineRule="auto"/>
              <w:ind w:left="138" w:right="348"/>
              <w:rPr>
                <w:rFonts w:eastAsia="Calibri"/>
                <w:sz w:val="24"/>
                <w:szCs w:val="24"/>
              </w:rPr>
            </w:pPr>
            <w:r w:rsidRPr="008C0F86">
              <w:rPr>
                <w:rFonts w:eastAsia="Calibri"/>
                <w:spacing w:val="-1"/>
                <w:sz w:val="24"/>
                <w:szCs w:val="24"/>
              </w:rPr>
              <w:t>Обеспечены</w:t>
            </w:r>
            <w:r w:rsidRPr="008C0F86">
              <w:rPr>
                <w:rFonts w:eastAsia="Calibri"/>
                <w:spacing w:val="-57"/>
                <w:sz w:val="24"/>
                <w:szCs w:val="24"/>
              </w:rPr>
              <w:t xml:space="preserve"> </w:t>
            </w:r>
            <w:r w:rsidRPr="008C0F86">
              <w:rPr>
                <w:rFonts w:eastAsia="Calibri"/>
                <w:sz w:val="24"/>
                <w:szCs w:val="24"/>
              </w:rPr>
              <w:t>полностью</w:t>
            </w:r>
          </w:p>
        </w:tc>
        <w:tc>
          <w:tcPr>
            <w:tcW w:w="2511" w:type="dxa"/>
            <w:shd w:val="clear" w:color="auto" w:fill="auto"/>
          </w:tcPr>
          <w:p w:rsidR="00C15207" w:rsidRPr="008C0F86" w:rsidRDefault="00C15207" w:rsidP="009C5A5C">
            <w:pPr>
              <w:pStyle w:val="TableParagraph"/>
              <w:rPr>
                <w:rFonts w:eastAsia="Calibri"/>
                <w:sz w:val="24"/>
                <w:szCs w:val="24"/>
              </w:rPr>
            </w:pPr>
          </w:p>
        </w:tc>
      </w:tr>
      <w:tr w:rsidR="00C15207" w:rsidRPr="00D72ED1" w:rsidTr="00E50528">
        <w:trPr>
          <w:trHeight w:val="2760"/>
        </w:trPr>
        <w:tc>
          <w:tcPr>
            <w:tcW w:w="687" w:type="dxa"/>
            <w:shd w:val="clear" w:color="auto" w:fill="auto"/>
          </w:tcPr>
          <w:p w:rsidR="00C15207" w:rsidRPr="008C0F86" w:rsidRDefault="00C15207" w:rsidP="009C5A5C">
            <w:pPr>
              <w:pStyle w:val="TableParagraph"/>
              <w:spacing w:line="268" w:lineRule="exact"/>
              <w:ind w:left="201"/>
              <w:rPr>
                <w:rFonts w:eastAsia="Calibri"/>
                <w:sz w:val="24"/>
                <w:szCs w:val="24"/>
              </w:rPr>
            </w:pPr>
            <w:r w:rsidRPr="008C0F86">
              <w:rPr>
                <w:rFonts w:eastAsia="Calibri"/>
                <w:sz w:val="24"/>
                <w:szCs w:val="24"/>
              </w:rPr>
              <w:t>2.</w:t>
            </w:r>
          </w:p>
        </w:tc>
        <w:tc>
          <w:tcPr>
            <w:tcW w:w="4615" w:type="dxa"/>
            <w:shd w:val="clear" w:color="auto" w:fill="auto"/>
          </w:tcPr>
          <w:p w:rsidR="00C15207" w:rsidRPr="008C0F86" w:rsidRDefault="00C15207" w:rsidP="009C5A5C">
            <w:pPr>
              <w:pStyle w:val="TableParagraph"/>
              <w:tabs>
                <w:tab w:val="left" w:pos="3075"/>
              </w:tabs>
              <w:ind w:left="138" w:right="210"/>
              <w:jc w:val="both"/>
              <w:rPr>
                <w:rFonts w:eastAsia="Calibri"/>
                <w:sz w:val="24"/>
                <w:szCs w:val="24"/>
              </w:rPr>
            </w:pPr>
            <w:r w:rsidRPr="008C0F86">
              <w:rPr>
                <w:rFonts w:eastAsia="Calibri"/>
                <w:sz w:val="24"/>
                <w:szCs w:val="24"/>
              </w:rPr>
              <w:t>Учебники</w:t>
            </w:r>
            <w:r w:rsidRPr="008C0F86">
              <w:rPr>
                <w:rFonts w:eastAsia="Calibri"/>
                <w:spacing w:val="1"/>
                <w:sz w:val="24"/>
                <w:szCs w:val="24"/>
              </w:rPr>
              <w:t xml:space="preserve"> </w:t>
            </w:r>
            <w:r w:rsidRPr="008C0F86">
              <w:rPr>
                <w:rFonts w:eastAsia="Calibri"/>
                <w:sz w:val="24"/>
                <w:szCs w:val="24"/>
              </w:rPr>
              <w:t>в</w:t>
            </w:r>
            <w:r w:rsidRPr="008C0F86">
              <w:rPr>
                <w:rFonts w:eastAsia="Calibri"/>
                <w:spacing w:val="1"/>
                <w:sz w:val="24"/>
                <w:szCs w:val="24"/>
              </w:rPr>
              <w:t xml:space="preserve"> </w:t>
            </w:r>
            <w:r w:rsidRPr="008C0F86">
              <w:rPr>
                <w:rFonts w:eastAsia="Calibri"/>
                <w:sz w:val="24"/>
                <w:szCs w:val="24"/>
              </w:rPr>
              <w:t>печатной</w:t>
            </w:r>
            <w:r w:rsidRPr="008C0F86">
              <w:rPr>
                <w:rFonts w:eastAsia="Calibri"/>
                <w:spacing w:val="1"/>
                <w:sz w:val="24"/>
                <w:szCs w:val="24"/>
              </w:rPr>
              <w:t xml:space="preserve"> </w:t>
            </w:r>
            <w:r w:rsidRPr="008C0F86">
              <w:rPr>
                <w:rFonts w:eastAsia="Calibri"/>
                <w:sz w:val="24"/>
                <w:szCs w:val="24"/>
              </w:rPr>
              <w:t>и</w:t>
            </w:r>
            <w:r w:rsidRPr="008C0F86">
              <w:rPr>
                <w:rFonts w:eastAsia="Calibri"/>
                <w:spacing w:val="1"/>
                <w:sz w:val="24"/>
                <w:szCs w:val="24"/>
              </w:rPr>
              <w:t xml:space="preserve"> </w:t>
            </w:r>
            <w:r w:rsidRPr="008C0F86">
              <w:rPr>
                <w:rFonts w:eastAsia="Calibri"/>
                <w:sz w:val="24"/>
                <w:szCs w:val="24"/>
              </w:rPr>
              <w:t>(или)</w:t>
            </w:r>
            <w:r w:rsidRPr="008C0F86">
              <w:rPr>
                <w:rFonts w:eastAsia="Calibri"/>
                <w:spacing w:val="1"/>
                <w:sz w:val="24"/>
                <w:szCs w:val="24"/>
              </w:rPr>
              <w:t xml:space="preserve"> </w:t>
            </w:r>
            <w:r w:rsidRPr="008C0F86">
              <w:rPr>
                <w:rFonts w:eastAsia="Calibri"/>
                <w:sz w:val="24"/>
                <w:szCs w:val="24"/>
              </w:rPr>
              <w:t>электронной</w:t>
            </w:r>
            <w:r w:rsidRPr="008C0F86">
              <w:rPr>
                <w:rFonts w:eastAsia="Calibri"/>
                <w:spacing w:val="1"/>
                <w:sz w:val="24"/>
                <w:szCs w:val="24"/>
              </w:rPr>
              <w:t xml:space="preserve"> </w:t>
            </w:r>
            <w:r w:rsidRPr="008C0F86">
              <w:rPr>
                <w:rFonts w:eastAsia="Calibri"/>
                <w:sz w:val="24"/>
                <w:szCs w:val="24"/>
              </w:rPr>
              <w:t>форме</w:t>
            </w:r>
            <w:r w:rsidRPr="008C0F86">
              <w:rPr>
                <w:rFonts w:eastAsia="Calibri"/>
                <w:spacing w:val="1"/>
                <w:sz w:val="24"/>
                <w:szCs w:val="24"/>
              </w:rPr>
              <w:t xml:space="preserve"> </w:t>
            </w:r>
            <w:r w:rsidRPr="008C0F86">
              <w:rPr>
                <w:rFonts w:eastAsia="Calibri"/>
                <w:sz w:val="24"/>
                <w:szCs w:val="24"/>
              </w:rPr>
              <w:t>или</w:t>
            </w:r>
            <w:r w:rsidRPr="008C0F86">
              <w:rPr>
                <w:rFonts w:eastAsia="Calibri"/>
                <w:spacing w:val="61"/>
                <w:sz w:val="24"/>
                <w:szCs w:val="24"/>
              </w:rPr>
              <w:t xml:space="preserve"> </w:t>
            </w:r>
            <w:r w:rsidRPr="008C0F86">
              <w:rPr>
                <w:rFonts w:eastAsia="Calibri"/>
                <w:sz w:val="24"/>
                <w:szCs w:val="24"/>
              </w:rPr>
              <w:t>учебные</w:t>
            </w:r>
            <w:r w:rsidRPr="008C0F86">
              <w:rPr>
                <w:rFonts w:eastAsia="Calibri"/>
                <w:spacing w:val="1"/>
                <w:sz w:val="24"/>
                <w:szCs w:val="24"/>
              </w:rPr>
              <w:t xml:space="preserve"> </w:t>
            </w:r>
            <w:r w:rsidRPr="008C0F86">
              <w:rPr>
                <w:rFonts w:eastAsia="Calibri"/>
                <w:sz w:val="24"/>
                <w:szCs w:val="24"/>
              </w:rPr>
              <w:t>пособия по каждому учебному предмету,</w:t>
            </w:r>
            <w:r w:rsidRPr="008C0F86">
              <w:rPr>
                <w:rFonts w:eastAsia="Calibri"/>
                <w:spacing w:val="-57"/>
                <w:sz w:val="24"/>
                <w:szCs w:val="24"/>
              </w:rPr>
              <w:t xml:space="preserve"> </w:t>
            </w:r>
            <w:r w:rsidRPr="008C0F86">
              <w:rPr>
                <w:rFonts w:eastAsia="Calibri"/>
                <w:sz w:val="24"/>
                <w:szCs w:val="24"/>
              </w:rPr>
              <w:t>курсу,</w:t>
            </w:r>
            <w:r w:rsidRPr="008C0F86">
              <w:rPr>
                <w:rFonts w:eastAsia="Calibri"/>
                <w:spacing w:val="1"/>
                <w:sz w:val="24"/>
                <w:szCs w:val="24"/>
              </w:rPr>
              <w:t xml:space="preserve"> </w:t>
            </w:r>
            <w:r w:rsidRPr="008C0F86">
              <w:rPr>
                <w:rFonts w:eastAsia="Calibri"/>
                <w:sz w:val="24"/>
                <w:szCs w:val="24"/>
              </w:rPr>
              <w:t>модулю,</w:t>
            </w:r>
            <w:r w:rsidRPr="008C0F86">
              <w:rPr>
                <w:rFonts w:eastAsia="Calibri"/>
                <w:spacing w:val="1"/>
                <w:sz w:val="24"/>
                <w:szCs w:val="24"/>
              </w:rPr>
              <w:t xml:space="preserve"> </w:t>
            </w:r>
            <w:r w:rsidRPr="008C0F86">
              <w:rPr>
                <w:rFonts w:eastAsia="Calibri"/>
                <w:sz w:val="24"/>
                <w:szCs w:val="24"/>
              </w:rPr>
              <w:t>входящему</w:t>
            </w:r>
            <w:r w:rsidRPr="008C0F86">
              <w:rPr>
                <w:rFonts w:eastAsia="Calibri"/>
                <w:spacing w:val="1"/>
                <w:sz w:val="24"/>
                <w:szCs w:val="24"/>
              </w:rPr>
              <w:t xml:space="preserve"> </w:t>
            </w:r>
            <w:r w:rsidRPr="008C0F86">
              <w:rPr>
                <w:rFonts w:eastAsia="Calibri"/>
                <w:sz w:val="24"/>
                <w:szCs w:val="24"/>
              </w:rPr>
              <w:t>в</w:t>
            </w:r>
            <w:r w:rsidRPr="008C0F86">
              <w:rPr>
                <w:rFonts w:eastAsia="Calibri"/>
                <w:spacing w:val="1"/>
                <w:sz w:val="24"/>
                <w:szCs w:val="24"/>
              </w:rPr>
              <w:t xml:space="preserve"> </w:t>
            </w:r>
            <w:r w:rsidRPr="008C0F86">
              <w:rPr>
                <w:rFonts w:eastAsia="Calibri"/>
                <w:sz w:val="24"/>
                <w:szCs w:val="24"/>
              </w:rPr>
              <w:t>часть,</w:t>
            </w:r>
            <w:r w:rsidRPr="008C0F86">
              <w:rPr>
                <w:rFonts w:eastAsia="Calibri"/>
                <w:spacing w:val="1"/>
                <w:sz w:val="24"/>
                <w:szCs w:val="24"/>
              </w:rPr>
              <w:t xml:space="preserve"> </w:t>
            </w:r>
            <w:r w:rsidRPr="008C0F86">
              <w:rPr>
                <w:rFonts w:eastAsia="Calibri"/>
                <w:sz w:val="24"/>
                <w:szCs w:val="24"/>
              </w:rPr>
              <w:t>формируемую</w:t>
            </w:r>
            <w:r w:rsidRPr="008C0F86">
              <w:rPr>
                <w:rFonts w:eastAsia="Calibri"/>
                <w:sz w:val="24"/>
                <w:szCs w:val="24"/>
              </w:rPr>
              <w:tab/>
            </w:r>
            <w:r w:rsidRPr="008C0F86">
              <w:rPr>
                <w:rFonts w:eastAsia="Calibri"/>
                <w:spacing w:val="-1"/>
                <w:sz w:val="24"/>
                <w:szCs w:val="24"/>
              </w:rPr>
              <w:t>участниками</w:t>
            </w:r>
            <w:r w:rsidRPr="008C0F86">
              <w:rPr>
                <w:rFonts w:eastAsia="Calibri"/>
                <w:spacing w:val="-58"/>
                <w:sz w:val="24"/>
                <w:szCs w:val="24"/>
              </w:rPr>
              <w:t xml:space="preserve"> </w:t>
            </w:r>
            <w:r w:rsidRPr="008C0F86">
              <w:rPr>
                <w:rFonts w:eastAsia="Calibri"/>
                <w:sz w:val="24"/>
                <w:szCs w:val="24"/>
              </w:rPr>
              <w:t>образовательных</w:t>
            </w:r>
            <w:r w:rsidRPr="008C0F86">
              <w:rPr>
                <w:rFonts w:eastAsia="Calibri"/>
                <w:spacing w:val="1"/>
                <w:sz w:val="24"/>
                <w:szCs w:val="24"/>
              </w:rPr>
              <w:t xml:space="preserve"> </w:t>
            </w:r>
            <w:r w:rsidRPr="008C0F86">
              <w:rPr>
                <w:rFonts w:eastAsia="Calibri"/>
                <w:sz w:val="24"/>
                <w:szCs w:val="24"/>
              </w:rPr>
              <w:t>отношений,</w:t>
            </w:r>
            <w:r w:rsidRPr="008C0F86">
              <w:rPr>
                <w:rFonts w:eastAsia="Calibri"/>
                <w:spacing w:val="1"/>
                <w:sz w:val="24"/>
                <w:szCs w:val="24"/>
              </w:rPr>
              <w:t xml:space="preserve"> </w:t>
            </w:r>
            <w:r w:rsidRPr="008C0F86">
              <w:rPr>
                <w:rFonts w:eastAsia="Calibri"/>
                <w:sz w:val="24"/>
                <w:szCs w:val="24"/>
              </w:rPr>
              <w:t>учебного</w:t>
            </w:r>
            <w:r w:rsidRPr="008C0F86">
              <w:rPr>
                <w:rFonts w:eastAsia="Calibri"/>
                <w:spacing w:val="1"/>
                <w:sz w:val="24"/>
                <w:szCs w:val="24"/>
              </w:rPr>
              <w:t xml:space="preserve"> </w:t>
            </w:r>
            <w:r w:rsidRPr="008C0F86">
              <w:rPr>
                <w:rFonts w:eastAsia="Calibri"/>
                <w:sz w:val="24"/>
                <w:szCs w:val="24"/>
              </w:rPr>
              <w:t>плана</w:t>
            </w:r>
            <w:r w:rsidRPr="008C0F86">
              <w:rPr>
                <w:rFonts w:eastAsia="Calibri"/>
                <w:spacing w:val="1"/>
                <w:sz w:val="24"/>
                <w:szCs w:val="24"/>
              </w:rPr>
              <w:t xml:space="preserve"> </w:t>
            </w:r>
            <w:r w:rsidRPr="008C0F86">
              <w:rPr>
                <w:rFonts w:eastAsia="Calibri"/>
                <w:sz w:val="24"/>
                <w:szCs w:val="24"/>
              </w:rPr>
              <w:t>ООП</w:t>
            </w:r>
            <w:r w:rsidRPr="008C0F86">
              <w:rPr>
                <w:rFonts w:eastAsia="Calibri"/>
                <w:spacing w:val="1"/>
                <w:sz w:val="24"/>
                <w:szCs w:val="24"/>
              </w:rPr>
              <w:t xml:space="preserve"> </w:t>
            </w:r>
            <w:r w:rsidRPr="008C0F86">
              <w:rPr>
                <w:rFonts w:eastAsia="Calibri"/>
                <w:sz w:val="24"/>
                <w:szCs w:val="24"/>
              </w:rPr>
              <w:t>ООО</w:t>
            </w:r>
            <w:r w:rsidRPr="008C0F86">
              <w:rPr>
                <w:rFonts w:eastAsia="Calibri"/>
                <w:spacing w:val="1"/>
                <w:sz w:val="24"/>
                <w:szCs w:val="24"/>
              </w:rPr>
              <w:t xml:space="preserve"> </w:t>
            </w:r>
            <w:r w:rsidRPr="008C0F86">
              <w:rPr>
                <w:rFonts w:eastAsia="Calibri"/>
                <w:sz w:val="24"/>
                <w:szCs w:val="24"/>
              </w:rPr>
              <w:t>в</w:t>
            </w:r>
            <w:r w:rsidRPr="008C0F86">
              <w:rPr>
                <w:rFonts w:eastAsia="Calibri"/>
                <w:spacing w:val="1"/>
                <w:sz w:val="24"/>
                <w:szCs w:val="24"/>
              </w:rPr>
              <w:t xml:space="preserve"> </w:t>
            </w:r>
            <w:r w:rsidRPr="008C0F86">
              <w:rPr>
                <w:rFonts w:eastAsia="Calibri"/>
                <w:sz w:val="24"/>
                <w:szCs w:val="24"/>
              </w:rPr>
              <w:t>расчете</w:t>
            </w:r>
            <w:r w:rsidRPr="008C0F86">
              <w:rPr>
                <w:rFonts w:eastAsia="Calibri"/>
                <w:spacing w:val="1"/>
                <w:sz w:val="24"/>
                <w:szCs w:val="24"/>
              </w:rPr>
              <w:t xml:space="preserve"> </w:t>
            </w:r>
            <w:r w:rsidRPr="008C0F86">
              <w:rPr>
                <w:rFonts w:eastAsia="Calibri"/>
                <w:sz w:val="24"/>
                <w:szCs w:val="24"/>
              </w:rPr>
              <w:t>не</w:t>
            </w:r>
            <w:r w:rsidRPr="008C0F86">
              <w:rPr>
                <w:rFonts w:eastAsia="Calibri"/>
                <w:spacing w:val="1"/>
                <w:sz w:val="24"/>
                <w:szCs w:val="24"/>
              </w:rPr>
              <w:t xml:space="preserve"> </w:t>
            </w:r>
            <w:r w:rsidRPr="008C0F86">
              <w:rPr>
                <w:rFonts w:eastAsia="Calibri"/>
                <w:sz w:val="24"/>
                <w:szCs w:val="24"/>
              </w:rPr>
              <w:t>менее</w:t>
            </w:r>
            <w:r w:rsidRPr="008C0F86">
              <w:rPr>
                <w:rFonts w:eastAsia="Calibri"/>
                <w:spacing w:val="1"/>
                <w:sz w:val="24"/>
                <w:szCs w:val="24"/>
              </w:rPr>
              <w:t xml:space="preserve"> </w:t>
            </w:r>
            <w:r w:rsidRPr="008C0F86">
              <w:rPr>
                <w:rFonts w:eastAsia="Calibri"/>
                <w:sz w:val="24"/>
                <w:szCs w:val="24"/>
              </w:rPr>
              <w:t>одного</w:t>
            </w:r>
            <w:r w:rsidRPr="008C0F86">
              <w:rPr>
                <w:rFonts w:eastAsia="Calibri"/>
                <w:spacing w:val="32"/>
                <w:sz w:val="24"/>
                <w:szCs w:val="24"/>
              </w:rPr>
              <w:t xml:space="preserve"> </w:t>
            </w:r>
            <w:r w:rsidRPr="008C0F86">
              <w:rPr>
                <w:rFonts w:eastAsia="Calibri"/>
                <w:sz w:val="24"/>
                <w:szCs w:val="24"/>
              </w:rPr>
              <w:t>экземпляра</w:t>
            </w:r>
            <w:r w:rsidRPr="008C0F86">
              <w:rPr>
                <w:rFonts w:eastAsia="Calibri"/>
                <w:spacing w:val="31"/>
                <w:sz w:val="24"/>
                <w:szCs w:val="24"/>
              </w:rPr>
              <w:t xml:space="preserve"> </w:t>
            </w:r>
            <w:r w:rsidRPr="008C0F86">
              <w:rPr>
                <w:rFonts w:eastAsia="Calibri"/>
                <w:sz w:val="24"/>
                <w:szCs w:val="24"/>
              </w:rPr>
              <w:t>учебника</w:t>
            </w:r>
            <w:r w:rsidRPr="008C0F86">
              <w:rPr>
                <w:rFonts w:eastAsia="Calibri"/>
                <w:spacing w:val="31"/>
                <w:sz w:val="24"/>
                <w:szCs w:val="24"/>
              </w:rPr>
              <w:t xml:space="preserve"> </w:t>
            </w:r>
            <w:r w:rsidRPr="008C0F86">
              <w:rPr>
                <w:rFonts w:eastAsia="Calibri"/>
                <w:sz w:val="24"/>
                <w:szCs w:val="24"/>
              </w:rPr>
              <w:t>по</w:t>
            </w:r>
          </w:p>
          <w:p w:rsidR="00C15207" w:rsidRPr="008C0F86" w:rsidRDefault="00C15207" w:rsidP="009C5A5C">
            <w:pPr>
              <w:pStyle w:val="TableParagraph"/>
              <w:spacing w:line="274" w:lineRule="exact"/>
              <w:ind w:left="138" w:right="215"/>
              <w:jc w:val="both"/>
              <w:rPr>
                <w:rFonts w:eastAsia="Calibri"/>
                <w:sz w:val="24"/>
                <w:szCs w:val="24"/>
              </w:rPr>
            </w:pPr>
            <w:r w:rsidRPr="008C0F86">
              <w:rPr>
                <w:rFonts w:eastAsia="Calibri"/>
                <w:sz w:val="24"/>
                <w:szCs w:val="24"/>
              </w:rPr>
              <w:t>предмету</w:t>
            </w:r>
            <w:r w:rsidRPr="008C0F86">
              <w:rPr>
                <w:rFonts w:eastAsia="Calibri"/>
                <w:spacing w:val="1"/>
                <w:sz w:val="24"/>
                <w:szCs w:val="24"/>
              </w:rPr>
              <w:t xml:space="preserve"> </w:t>
            </w:r>
            <w:r w:rsidRPr="008C0F86">
              <w:rPr>
                <w:rFonts w:eastAsia="Calibri"/>
                <w:sz w:val="24"/>
                <w:szCs w:val="24"/>
              </w:rPr>
              <w:t>обязательной</w:t>
            </w:r>
            <w:r w:rsidRPr="008C0F86">
              <w:rPr>
                <w:rFonts w:eastAsia="Calibri"/>
                <w:spacing w:val="1"/>
                <w:sz w:val="24"/>
                <w:szCs w:val="24"/>
              </w:rPr>
              <w:t xml:space="preserve"> </w:t>
            </w:r>
            <w:r w:rsidRPr="008C0F86">
              <w:rPr>
                <w:rFonts w:eastAsia="Calibri"/>
                <w:sz w:val="24"/>
                <w:szCs w:val="24"/>
              </w:rPr>
              <w:t>части</w:t>
            </w:r>
            <w:r w:rsidRPr="008C0F86">
              <w:rPr>
                <w:rFonts w:eastAsia="Calibri"/>
                <w:spacing w:val="1"/>
                <w:sz w:val="24"/>
                <w:szCs w:val="24"/>
              </w:rPr>
              <w:t xml:space="preserve"> </w:t>
            </w:r>
            <w:r w:rsidRPr="008C0F86">
              <w:rPr>
                <w:rFonts w:eastAsia="Calibri"/>
                <w:sz w:val="24"/>
                <w:szCs w:val="24"/>
              </w:rPr>
              <w:t>учебного</w:t>
            </w:r>
            <w:r w:rsidRPr="008C0F86">
              <w:rPr>
                <w:rFonts w:eastAsia="Calibri"/>
                <w:spacing w:val="-57"/>
                <w:sz w:val="24"/>
                <w:szCs w:val="24"/>
              </w:rPr>
              <w:t xml:space="preserve"> </w:t>
            </w:r>
            <w:r w:rsidRPr="008C0F86">
              <w:rPr>
                <w:rFonts w:eastAsia="Calibri"/>
                <w:sz w:val="24"/>
                <w:szCs w:val="24"/>
              </w:rPr>
              <w:t>плана на</w:t>
            </w:r>
            <w:r w:rsidRPr="008C0F86">
              <w:rPr>
                <w:rFonts w:eastAsia="Calibri"/>
                <w:spacing w:val="-4"/>
                <w:sz w:val="24"/>
                <w:szCs w:val="24"/>
              </w:rPr>
              <w:t xml:space="preserve"> </w:t>
            </w:r>
            <w:r w:rsidRPr="008C0F86">
              <w:rPr>
                <w:rFonts w:eastAsia="Calibri"/>
                <w:sz w:val="24"/>
                <w:szCs w:val="24"/>
              </w:rPr>
              <w:t>одного</w:t>
            </w:r>
            <w:r w:rsidRPr="008C0F86">
              <w:rPr>
                <w:rFonts w:eastAsia="Calibri"/>
                <w:spacing w:val="1"/>
                <w:sz w:val="24"/>
                <w:szCs w:val="24"/>
              </w:rPr>
              <w:t xml:space="preserve"> </w:t>
            </w:r>
            <w:r w:rsidRPr="008C0F86">
              <w:rPr>
                <w:rFonts w:eastAsia="Calibri"/>
                <w:sz w:val="24"/>
                <w:szCs w:val="24"/>
              </w:rPr>
              <w:t>обучающегося</w:t>
            </w:r>
          </w:p>
        </w:tc>
        <w:tc>
          <w:tcPr>
            <w:tcW w:w="1767" w:type="dxa"/>
            <w:shd w:val="clear" w:color="auto" w:fill="auto"/>
          </w:tcPr>
          <w:p w:rsidR="00C15207" w:rsidRPr="008C0F86" w:rsidRDefault="00C15207" w:rsidP="009C5A5C">
            <w:pPr>
              <w:pStyle w:val="TableParagraph"/>
              <w:spacing w:line="237" w:lineRule="auto"/>
              <w:ind w:left="138" w:right="348"/>
              <w:rPr>
                <w:rFonts w:eastAsia="Calibri"/>
                <w:sz w:val="24"/>
                <w:szCs w:val="24"/>
              </w:rPr>
            </w:pPr>
            <w:r w:rsidRPr="008C0F86">
              <w:rPr>
                <w:rFonts w:eastAsia="Calibri"/>
                <w:spacing w:val="-1"/>
                <w:sz w:val="24"/>
                <w:szCs w:val="24"/>
              </w:rPr>
              <w:t>Обеспечены</w:t>
            </w:r>
            <w:r w:rsidRPr="008C0F86">
              <w:rPr>
                <w:rFonts w:eastAsia="Calibri"/>
                <w:spacing w:val="-57"/>
                <w:sz w:val="24"/>
                <w:szCs w:val="24"/>
              </w:rPr>
              <w:t xml:space="preserve"> </w:t>
            </w:r>
            <w:r w:rsidRPr="008C0F86">
              <w:rPr>
                <w:rFonts w:eastAsia="Calibri"/>
                <w:sz w:val="24"/>
                <w:szCs w:val="24"/>
              </w:rPr>
              <w:t>полностью</w:t>
            </w:r>
          </w:p>
        </w:tc>
        <w:tc>
          <w:tcPr>
            <w:tcW w:w="2511" w:type="dxa"/>
            <w:shd w:val="clear" w:color="auto" w:fill="auto"/>
          </w:tcPr>
          <w:p w:rsidR="00C15207" w:rsidRPr="008C0F86" w:rsidRDefault="00C15207" w:rsidP="009C5A5C">
            <w:pPr>
              <w:pStyle w:val="TableParagraph"/>
              <w:rPr>
                <w:rFonts w:eastAsia="Calibri"/>
                <w:sz w:val="24"/>
                <w:szCs w:val="24"/>
              </w:rPr>
            </w:pPr>
          </w:p>
        </w:tc>
      </w:tr>
      <w:tr w:rsidR="00C15207" w:rsidRPr="00D72ED1" w:rsidTr="00E50528">
        <w:trPr>
          <w:trHeight w:val="1656"/>
        </w:trPr>
        <w:tc>
          <w:tcPr>
            <w:tcW w:w="687" w:type="dxa"/>
            <w:shd w:val="clear" w:color="auto" w:fill="auto"/>
          </w:tcPr>
          <w:p w:rsidR="00C15207" w:rsidRPr="008C0F86" w:rsidRDefault="00C15207" w:rsidP="009C5A5C">
            <w:pPr>
              <w:pStyle w:val="TableParagraph"/>
              <w:spacing w:line="268" w:lineRule="exact"/>
              <w:ind w:left="201"/>
              <w:rPr>
                <w:rFonts w:eastAsia="Calibri"/>
                <w:sz w:val="24"/>
                <w:szCs w:val="24"/>
              </w:rPr>
            </w:pPr>
            <w:r w:rsidRPr="008C0F86">
              <w:rPr>
                <w:rFonts w:eastAsia="Calibri"/>
                <w:sz w:val="24"/>
                <w:szCs w:val="24"/>
              </w:rPr>
              <w:t>3.</w:t>
            </w:r>
          </w:p>
        </w:tc>
        <w:tc>
          <w:tcPr>
            <w:tcW w:w="4615" w:type="dxa"/>
            <w:shd w:val="clear" w:color="auto" w:fill="auto"/>
          </w:tcPr>
          <w:p w:rsidR="00C15207" w:rsidRPr="008C0F86" w:rsidRDefault="00C15207" w:rsidP="009C5A5C">
            <w:pPr>
              <w:pStyle w:val="TableParagraph"/>
              <w:tabs>
                <w:tab w:val="left" w:pos="1107"/>
                <w:tab w:val="left" w:pos="3198"/>
              </w:tabs>
              <w:ind w:left="138" w:right="208"/>
              <w:rPr>
                <w:rFonts w:eastAsia="Calibri"/>
                <w:sz w:val="24"/>
                <w:szCs w:val="24"/>
              </w:rPr>
            </w:pPr>
            <w:r w:rsidRPr="008C0F86">
              <w:rPr>
                <w:rFonts w:eastAsia="Calibri"/>
                <w:sz w:val="24"/>
                <w:szCs w:val="24"/>
              </w:rPr>
              <w:t>Фонд</w:t>
            </w:r>
            <w:r w:rsidRPr="008C0F86">
              <w:rPr>
                <w:rFonts w:eastAsia="Calibri"/>
                <w:sz w:val="24"/>
                <w:szCs w:val="24"/>
              </w:rPr>
              <w:tab/>
              <w:t>дополнительной</w:t>
            </w:r>
            <w:r w:rsidRPr="008C0F86">
              <w:rPr>
                <w:rFonts w:eastAsia="Calibri"/>
                <w:sz w:val="24"/>
                <w:szCs w:val="24"/>
              </w:rPr>
              <w:tab/>
              <w:t>литературы</w:t>
            </w:r>
            <w:r w:rsidRPr="008C0F86">
              <w:rPr>
                <w:rFonts w:eastAsia="Calibri"/>
                <w:spacing w:val="-57"/>
                <w:sz w:val="24"/>
                <w:szCs w:val="24"/>
              </w:rPr>
              <w:t xml:space="preserve"> </w:t>
            </w:r>
            <w:r w:rsidRPr="008C0F86">
              <w:rPr>
                <w:rFonts w:eastAsia="Calibri"/>
                <w:sz w:val="24"/>
                <w:szCs w:val="24"/>
              </w:rPr>
              <w:t>художественной</w:t>
            </w:r>
            <w:r w:rsidRPr="008C0F86">
              <w:rPr>
                <w:rFonts w:eastAsia="Calibri"/>
                <w:spacing w:val="50"/>
                <w:sz w:val="24"/>
                <w:szCs w:val="24"/>
              </w:rPr>
              <w:t xml:space="preserve"> </w:t>
            </w:r>
            <w:r w:rsidRPr="008C0F86">
              <w:rPr>
                <w:rFonts w:eastAsia="Calibri"/>
                <w:sz w:val="24"/>
                <w:szCs w:val="24"/>
              </w:rPr>
              <w:t>и</w:t>
            </w:r>
            <w:r w:rsidRPr="008C0F86">
              <w:rPr>
                <w:rFonts w:eastAsia="Calibri"/>
                <w:spacing w:val="47"/>
                <w:sz w:val="24"/>
                <w:szCs w:val="24"/>
              </w:rPr>
              <w:t xml:space="preserve"> </w:t>
            </w:r>
            <w:r w:rsidRPr="008C0F86">
              <w:rPr>
                <w:rFonts w:eastAsia="Calibri"/>
                <w:sz w:val="24"/>
                <w:szCs w:val="24"/>
              </w:rPr>
              <w:t>научно-популярной,</w:t>
            </w:r>
            <w:r w:rsidRPr="008C0F86">
              <w:rPr>
                <w:rFonts w:eastAsia="Calibri"/>
                <w:spacing w:val="-57"/>
                <w:sz w:val="24"/>
                <w:szCs w:val="24"/>
              </w:rPr>
              <w:t xml:space="preserve"> </w:t>
            </w:r>
            <w:r w:rsidRPr="008C0F86">
              <w:rPr>
                <w:rFonts w:eastAsia="Calibri"/>
                <w:sz w:val="24"/>
                <w:szCs w:val="24"/>
              </w:rPr>
              <w:t>справочно-библиографических,</w:t>
            </w:r>
            <w:r w:rsidRPr="008C0F86">
              <w:rPr>
                <w:rFonts w:eastAsia="Calibri"/>
                <w:spacing w:val="1"/>
                <w:sz w:val="24"/>
                <w:szCs w:val="24"/>
              </w:rPr>
              <w:t xml:space="preserve"> </w:t>
            </w:r>
            <w:r w:rsidRPr="008C0F86">
              <w:rPr>
                <w:rFonts w:eastAsia="Calibri"/>
                <w:sz w:val="24"/>
                <w:szCs w:val="24"/>
              </w:rPr>
              <w:t>периодических</w:t>
            </w:r>
            <w:r w:rsidRPr="008C0F86">
              <w:rPr>
                <w:rFonts w:eastAsia="Calibri"/>
                <w:spacing w:val="59"/>
                <w:sz w:val="24"/>
                <w:szCs w:val="24"/>
              </w:rPr>
              <w:t xml:space="preserve"> </w:t>
            </w:r>
            <w:r w:rsidRPr="008C0F86">
              <w:rPr>
                <w:rFonts w:eastAsia="Calibri"/>
                <w:sz w:val="24"/>
                <w:szCs w:val="24"/>
              </w:rPr>
              <w:t>изданий,</w:t>
            </w:r>
            <w:r w:rsidRPr="008C0F86">
              <w:rPr>
                <w:rFonts w:eastAsia="Calibri"/>
                <w:spacing w:val="1"/>
                <w:sz w:val="24"/>
                <w:szCs w:val="24"/>
              </w:rPr>
              <w:t xml:space="preserve"> </w:t>
            </w:r>
            <w:r w:rsidRPr="008C0F86">
              <w:rPr>
                <w:rFonts w:eastAsia="Calibri"/>
                <w:sz w:val="24"/>
                <w:szCs w:val="24"/>
              </w:rPr>
              <w:t>в</w:t>
            </w:r>
            <w:r w:rsidRPr="008C0F86">
              <w:rPr>
                <w:rFonts w:eastAsia="Calibri"/>
                <w:spacing w:val="1"/>
                <w:sz w:val="24"/>
                <w:szCs w:val="24"/>
              </w:rPr>
              <w:t xml:space="preserve"> </w:t>
            </w:r>
            <w:r w:rsidRPr="008C0F86">
              <w:rPr>
                <w:rFonts w:eastAsia="Calibri"/>
                <w:sz w:val="24"/>
                <w:szCs w:val="24"/>
              </w:rPr>
              <w:t>том</w:t>
            </w:r>
            <w:r w:rsidRPr="008C0F86">
              <w:rPr>
                <w:rFonts w:eastAsia="Calibri"/>
                <w:spacing w:val="60"/>
                <w:sz w:val="24"/>
                <w:szCs w:val="24"/>
              </w:rPr>
              <w:t xml:space="preserve"> </w:t>
            </w:r>
            <w:r w:rsidRPr="008C0F86">
              <w:rPr>
                <w:rFonts w:eastAsia="Calibri"/>
                <w:sz w:val="24"/>
                <w:szCs w:val="24"/>
              </w:rPr>
              <w:t>числе</w:t>
            </w:r>
          </w:p>
          <w:p w:rsidR="00C15207" w:rsidRPr="008C0F86" w:rsidRDefault="00C15207" w:rsidP="009C5A5C">
            <w:pPr>
              <w:pStyle w:val="TableParagraph"/>
              <w:spacing w:line="274" w:lineRule="exact"/>
              <w:ind w:left="138" w:right="219"/>
              <w:rPr>
                <w:rFonts w:eastAsia="Calibri"/>
                <w:sz w:val="24"/>
                <w:szCs w:val="24"/>
              </w:rPr>
            </w:pPr>
            <w:r w:rsidRPr="008C0F86">
              <w:rPr>
                <w:rFonts w:eastAsia="Calibri"/>
                <w:sz w:val="24"/>
                <w:szCs w:val="24"/>
              </w:rPr>
              <w:t>специальных</w:t>
            </w:r>
            <w:r w:rsidRPr="008C0F86">
              <w:rPr>
                <w:rFonts w:eastAsia="Calibri"/>
                <w:spacing w:val="29"/>
                <w:sz w:val="24"/>
                <w:szCs w:val="24"/>
              </w:rPr>
              <w:t xml:space="preserve"> </w:t>
            </w:r>
            <w:r w:rsidRPr="008C0F86">
              <w:rPr>
                <w:rFonts w:eastAsia="Calibri"/>
                <w:sz w:val="24"/>
                <w:szCs w:val="24"/>
              </w:rPr>
              <w:t>изданий</w:t>
            </w:r>
            <w:r w:rsidRPr="008C0F86">
              <w:rPr>
                <w:rFonts w:eastAsia="Calibri"/>
                <w:spacing w:val="36"/>
                <w:sz w:val="24"/>
                <w:szCs w:val="24"/>
              </w:rPr>
              <w:t xml:space="preserve"> </w:t>
            </w:r>
            <w:r w:rsidRPr="008C0F86">
              <w:rPr>
                <w:rFonts w:eastAsia="Calibri"/>
                <w:sz w:val="24"/>
                <w:szCs w:val="24"/>
              </w:rPr>
              <w:t>для</w:t>
            </w:r>
            <w:r w:rsidRPr="008C0F86">
              <w:rPr>
                <w:rFonts w:eastAsia="Calibri"/>
                <w:spacing w:val="30"/>
                <w:sz w:val="24"/>
                <w:szCs w:val="24"/>
              </w:rPr>
              <w:t xml:space="preserve"> </w:t>
            </w:r>
            <w:r w:rsidRPr="008C0F86">
              <w:rPr>
                <w:rFonts w:eastAsia="Calibri"/>
                <w:sz w:val="24"/>
                <w:szCs w:val="24"/>
              </w:rPr>
              <w:t>обучающихся</w:t>
            </w:r>
            <w:r w:rsidRPr="008C0F86">
              <w:rPr>
                <w:rFonts w:eastAsia="Calibri"/>
                <w:spacing w:val="-57"/>
                <w:sz w:val="24"/>
                <w:szCs w:val="24"/>
              </w:rPr>
              <w:t xml:space="preserve"> </w:t>
            </w:r>
            <w:r w:rsidRPr="008C0F86">
              <w:rPr>
                <w:rFonts w:eastAsia="Calibri"/>
                <w:sz w:val="24"/>
                <w:szCs w:val="24"/>
              </w:rPr>
              <w:t>с ОВЗ</w:t>
            </w:r>
          </w:p>
        </w:tc>
        <w:tc>
          <w:tcPr>
            <w:tcW w:w="1767" w:type="dxa"/>
            <w:shd w:val="clear" w:color="auto" w:fill="auto"/>
          </w:tcPr>
          <w:p w:rsidR="00C15207" w:rsidRPr="008C0F86" w:rsidRDefault="00C15207" w:rsidP="009C5A5C">
            <w:pPr>
              <w:pStyle w:val="TableParagraph"/>
              <w:spacing w:line="268" w:lineRule="exact"/>
              <w:ind w:left="138"/>
              <w:rPr>
                <w:rFonts w:eastAsia="Calibri"/>
                <w:sz w:val="24"/>
                <w:szCs w:val="24"/>
              </w:rPr>
            </w:pPr>
            <w:r w:rsidRPr="008C0F86">
              <w:rPr>
                <w:rFonts w:eastAsia="Calibri"/>
                <w:sz w:val="24"/>
                <w:szCs w:val="24"/>
              </w:rPr>
              <w:t>в наличии</w:t>
            </w:r>
          </w:p>
        </w:tc>
        <w:tc>
          <w:tcPr>
            <w:tcW w:w="2511" w:type="dxa"/>
            <w:shd w:val="clear" w:color="auto" w:fill="auto"/>
          </w:tcPr>
          <w:p w:rsidR="00C15207" w:rsidRPr="008C0F86" w:rsidRDefault="00C15207" w:rsidP="009C5A5C">
            <w:pPr>
              <w:pStyle w:val="TableParagraph"/>
              <w:rPr>
                <w:rFonts w:eastAsia="Calibri"/>
                <w:sz w:val="24"/>
                <w:szCs w:val="24"/>
              </w:rPr>
            </w:pPr>
          </w:p>
        </w:tc>
      </w:tr>
      <w:tr w:rsidR="00C15207" w:rsidRPr="00D72ED1" w:rsidTr="00E50528">
        <w:trPr>
          <w:trHeight w:val="2481"/>
        </w:trPr>
        <w:tc>
          <w:tcPr>
            <w:tcW w:w="687" w:type="dxa"/>
            <w:shd w:val="clear" w:color="auto" w:fill="auto"/>
          </w:tcPr>
          <w:p w:rsidR="00C15207" w:rsidRPr="008C0F86" w:rsidRDefault="00C15207" w:rsidP="009C5A5C">
            <w:pPr>
              <w:pStyle w:val="TableParagraph"/>
              <w:spacing w:line="268" w:lineRule="exact"/>
              <w:ind w:left="201"/>
              <w:rPr>
                <w:rFonts w:eastAsia="Calibri"/>
                <w:sz w:val="24"/>
                <w:szCs w:val="24"/>
              </w:rPr>
            </w:pPr>
            <w:r w:rsidRPr="008C0F86">
              <w:rPr>
                <w:rFonts w:eastAsia="Calibri"/>
                <w:sz w:val="24"/>
                <w:szCs w:val="24"/>
              </w:rPr>
              <w:t>4.</w:t>
            </w:r>
          </w:p>
        </w:tc>
        <w:tc>
          <w:tcPr>
            <w:tcW w:w="4615" w:type="dxa"/>
            <w:shd w:val="clear" w:color="auto" w:fill="auto"/>
          </w:tcPr>
          <w:p w:rsidR="00C15207" w:rsidRPr="008C0F86" w:rsidRDefault="00C15207" w:rsidP="009C5A5C">
            <w:pPr>
              <w:pStyle w:val="TableParagraph"/>
              <w:spacing w:line="237" w:lineRule="auto"/>
              <w:ind w:left="138" w:right="212"/>
              <w:jc w:val="both"/>
              <w:rPr>
                <w:rFonts w:eastAsia="Calibri"/>
                <w:sz w:val="24"/>
                <w:szCs w:val="24"/>
              </w:rPr>
            </w:pPr>
            <w:r w:rsidRPr="008C0F86">
              <w:rPr>
                <w:rFonts w:eastAsia="Calibri"/>
                <w:sz w:val="24"/>
                <w:szCs w:val="24"/>
              </w:rPr>
              <w:t>Учебно-наглядные</w:t>
            </w:r>
            <w:r w:rsidRPr="008C0F86">
              <w:rPr>
                <w:rFonts w:eastAsia="Calibri"/>
                <w:spacing w:val="1"/>
                <w:sz w:val="24"/>
                <w:szCs w:val="24"/>
              </w:rPr>
              <w:t xml:space="preserve"> </w:t>
            </w:r>
            <w:r w:rsidRPr="008C0F86">
              <w:rPr>
                <w:rFonts w:eastAsia="Calibri"/>
                <w:sz w:val="24"/>
                <w:szCs w:val="24"/>
              </w:rPr>
              <w:t>пособия</w:t>
            </w:r>
            <w:r w:rsidRPr="008C0F86">
              <w:rPr>
                <w:rFonts w:eastAsia="Calibri"/>
                <w:spacing w:val="1"/>
                <w:sz w:val="24"/>
                <w:szCs w:val="24"/>
              </w:rPr>
              <w:t xml:space="preserve"> </w:t>
            </w:r>
            <w:r w:rsidRPr="008C0F86">
              <w:rPr>
                <w:rFonts w:eastAsia="Calibri"/>
                <w:sz w:val="24"/>
                <w:szCs w:val="24"/>
              </w:rPr>
              <w:t>(средства</w:t>
            </w:r>
            <w:r w:rsidRPr="008C0F86">
              <w:rPr>
                <w:rFonts w:eastAsia="Calibri"/>
                <w:spacing w:val="-57"/>
                <w:sz w:val="24"/>
                <w:szCs w:val="24"/>
              </w:rPr>
              <w:t xml:space="preserve"> </w:t>
            </w:r>
            <w:r w:rsidRPr="008C0F86">
              <w:rPr>
                <w:rFonts w:eastAsia="Calibri"/>
                <w:sz w:val="24"/>
                <w:szCs w:val="24"/>
              </w:rPr>
              <w:t>обучения):</w:t>
            </w:r>
          </w:p>
          <w:p w:rsidR="00C15207" w:rsidRPr="008C0F86" w:rsidRDefault="00C15207" w:rsidP="009C5A5C">
            <w:pPr>
              <w:pStyle w:val="TableParagraph"/>
              <w:numPr>
                <w:ilvl w:val="0"/>
                <w:numId w:val="13"/>
              </w:numPr>
              <w:tabs>
                <w:tab w:val="left" w:pos="643"/>
              </w:tabs>
              <w:ind w:right="210" w:firstLine="0"/>
              <w:jc w:val="both"/>
              <w:rPr>
                <w:rFonts w:eastAsia="Calibri"/>
                <w:sz w:val="24"/>
                <w:szCs w:val="24"/>
              </w:rPr>
            </w:pPr>
            <w:r w:rsidRPr="008C0F86">
              <w:rPr>
                <w:rFonts w:eastAsia="Calibri"/>
                <w:sz w:val="24"/>
                <w:szCs w:val="24"/>
              </w:rPr>
              <w:t>натурный</w:t>
            </w:r>
            <w:r w:rsidRPr="008C0F86">
              <w:rPr>
                <w:rFonts w:eastAsia="Calibri"/>
                <w:spacing w:val="1"/>
                <w:sz w:val="24"/>
                <w:szCs w:val="24"/>
              </w:rPr>
              <w:t xml:space="preserve"> </w:t>
            </w:r>
            <w:r w:rsidRPr="008C0F86">
              <w:rPr>
                <w:rFonts w:eastAsia="Calibri"/>
                <w:sz w:val="24"/>
                <w:szCs w:val="24"/>
              </w:rPr>
              <w:t>фонд</w:t>
            </w:r>
            <w:r w:rsidRPr="008C0F86">
              <w:rPr>
                <w:rFonts w:eastAsia="Calibri"/>
                <w:spacing w:val="1"/>
                <w:sz w:val="24"/>
                <w:szCs w:val="24"/>
              </w:rPr>
              <w:t xml:space="preserve"> </w:t>
            </w:r>
            <w:r w:rsidRPr="008C0F86">
              <w:rPr>
                <w:rFonts w:eastAsia="Calibri"/>
                <w:sz w:val="24"/>
                <w:szCs w:val="24"/>
              </w:rPr>
              <w:t>(натуральные</w:t>
            </w:r>
            <w:r w:rsidRPr="008C0F86">
              <w:rPr>
                <w:rFonts w:eastAsia="Calibri"/>
                <w:spacing w:val="1"/>
                <w:sz w:val="24"/>
                <w:szCs w:val="24"/>
              </w:rPr>
              <w:t xml:space="preserve"> </w:t>
            </w:r>
            <w:r w:rsidRPr="008C0F86">
              <w:rPr>
                <w:rFonts w:eastAsia="Calibri"/>
                <w:sz w:val="24"/>
                <w:szCs w:val="24"/>
              </w:rPr>
              <w:t>природные</w:t>
            </w:r>
            <w:r w:rsidRPr="008C0F86">
              <w:rPr>
                <w:rFonts w:eastAsia="Calibri"/>
                <w:spacing w:val="1"/>
                <w:sz w:val="24"/>
                <w:szCs w:val="24"/>
              </w:rPr>
              <w:t xml:space="preserve"> </w:t>
            </w:r>
            <w:r w:rsidRPr="008C0F86">
              <w:rPr>
                <w:rFonts w:eastAsia="Calibri"/>
                <w:sz w:val="24"/>
                <w:szCs w:val="24"/>
              </w:rPr>
              <w:t>объекты,</w:t>
            </w:r>
            <w:r w:rsidRPr="008C0F86">
              <w:rPr>
                <w:rFonts w:eastAsia="Calibri"/>
                <w:spacing w:val="1"/>
                <w:sz w:val="24"/>
                <w:szCs w:val="24"/>
              </w:rPr>
              <w:t xml:space="preserve"> </w:t>
            </w:r>
            <w:r w:rsidRPr="008C0F86">
              <w:rPr>
                <w:rFonts w:eastAsia="Calibri"/>
                <w:sz w:val="24"/>
                <w:szCs w:val="24"/>
              </w:rPr>
              <w:t>коллекции</w:t>
            </w:r>
            <w:r w:rsidRPr="008C0F86">
              <w:rPr>
                <w:rFonts w:eastAsia="Calibri"/>
                <w:spacing w:val="-57"/>
                <w:sz w:val="24"/>
                <w:szCs w:val="24"/>
              </w:rPr>
              <w:t xml:space="preserve"> </w:t>
            </w:r>
            <w:r w:rsidRPr="008C0F86">
              <w:rPr>
                <w:rFonts w:eastAsia="Calibri"/>
                <w:sz w:val="24"/>
                <w:szCs w:val="24"/>
              </w:rPr>
              <w:t>промышленных</w:t>
            </w:r>
            <w:r w:rsidRPr="008C0F86">
              <w:rPr>
                <w:rFonts w:eastAsia="Calibri"/>
                <w:spacing w:val="-4"/>
                <w:sz w:val="24"/>
                <w:szCs w:val="24"/>
              </w:rPr>
              <w:t xml:space="preserve"> </w:t>
            </w:r>
            <w:r w:rsidRPr="008C0F86">
              <w:rPr>
                <w:rFonts w:eastAsia="Calibri"/>
                <w:sz w:val="24"/>
                <w:szCs w:val="24"/>
              </w:rPr>
              <w:t>материалов,</w:t>
            </w:r>
            <w:r w:rsidRPr="008C0F86">
              <w:rPr>
                <w:rFonts w:eastAsia="Calibri"/>
                <w:spacing w:val="-2"/>
                <w:sz w:val="24"/>
                <w:szCs w:val="24"/>
              </w:rPr>
              <w:t xml:space="preserve"> </w:t>
            </w:r>
            <w:r w:rsidRPr="008C0F86">
              <w:rPr>
                <w:rFonts w:eastAsia="Calibri"/>
                <w:sz w:val="24"/>
                <w:szCs w:val="24"/>
              </w:rPr>
              <w:t>наборы</w:t>
            </w:r>
          </w:p>
          <w:p w:rsidR="00C15207" w:rsidRPr="008C0F86" w:rsidRDefault="00C15207" w:rsidP="009C5A5C">
            <w:pPr>
              <w:pStyle w:val="TableParagraph"/>
              <w:spacing w:line="242" w:lineRule="auto"/>
              <w:ind w:left="138" w:right="210"/>
              <w:jc w:val="both"/>
              <w:rPr>
                <w:rFonts w:eastAsia="Calibri"/>
                <w:sz w:val="24"/>
                <w:szCs w:val="24"/>
              </w:rPr>
            </w:pPr>
            <w:r w:rsidRPr="008C0F86">
              <w:rPr>
                <w:rFonts w:eastAsia="Calibri"/>
                <w:sz w:val="24"/>
                <w:szCs w:val="24"/>
              </w:rPr>
              <w:t>для экспериментов, коллекции народных</w:t>
            </w:r>
            <w:r w:rsidRPr="008C0F86">
              <w:rPr>
                <w:rFonts w:eastAsia="Calibri"/>
                <w:spacing w:val="-57"/>
                <w:sz w:val="24"/>
                <w:szCs w:val="24"/>
              </w:rPr>
              <w:t xml:space="preserve"> </w:t>
            </w:r>
            <w:r w:rsidRPr="008C0F86">
              <w:rPr>
                <w:rFonts w:eastAsia="Calibri"/>
                <w:sz w:val="24"/>
                <w:szCs w:val="24"/>
              </w:rPr>
              <w:t>промыслов</w:t>
            </w:r>
            <w:r w:rsidRPr="008C0F86">
              <w:rPr>
                <w:rFonts w:eastAsia="Calibri"/>
                <w:spacing w:val="-1"/>
                <w:sz w:val="24"/>
                <w:szCs w:val="24"/>
              </w:rPr>
              <w:t xml:space="preserve"> </w:t>
            </w:r>
            <w:r w:rsidRPr="008C0F86">
              <w:rPr>
                <w:rFonts w:eastAsia="Calibri"/>
                <w:sz w:val="24"/>
                <w:szCs w:val="24"/>
              </w:rPr>
              <w:t>и др.);</w:t>
            </w:r>
          </w:p>
          <w:p w:rsidR="00C15207" w:rsidRPr="008C0F86" w:rsidRDefault="00C15207" w:rsidP="009C5A5C">
            <w:pPr>
              <w:pStyle w:val="TableParagraph"/>
              <w:numPr>
                <w:ilvl w:val="0"/>
                <w:numId w:val="13"/>
              </w:numPr>
              <w:tabs>
                <w:tab w:val="left" w:pos="283"/>
              </w:tabs>
              <w:spacing w:line="270" w:lineRule="exact"/>
              <w:ind w:left="282" w:hanging="145"/>
              <w:jc w:val="both"/>
              <w:rPr>
                <w:rFonts w:eastAsia="Calibri"/>
                <w:sz w:val="24"/>
                <w:szCs w:val="24"/>
              </w:rPr>
            </w:pPr>
            <w:r w:rsidRPr="008C0F86">
              <w:rPr>
                <w:rFonts w:eastAsia="Calibri"/>
                <w:sz w:val="24"/>
                <w:szCs w:val="24"/>
              </w:rPr>
              <w:t>модели разных</w:t>
            </w:r>
            <w:r w:rsidRPr="008C0F86">
              <w:rPr>
                <w:rFonts w:eastAsia="Calibri"/>
                <w:spacing w:val="-6"/>
                <w:sz w:val="24"/>
                <w:szCs w:val="24"/>
              </w:rPr>
              <w:t xml:space="preserve"> </w:t>
            </w:r>
            <w:r w:rsidRPr="008C0F86">
              <w:rPr>
                <w:rFonts w:eastAsia="Calibri"/>
                <w:sz w:val="24"/>
                <w:szCs w:val="24"/>
              </w:rPr>
              <w:t>видов;</w:t>
            </w:r>
          </w:p>
          <w:p w:rsidR="00C15207" w:rsidRPr="008C0F86" w:rsidRDefault="00C15207" w:rsidP="009C5A5C">
            <w:pPr>
              <w:pStyle w:val="TableParagraph"/>
              <w:numPr>
                <w:ilvl w:val="0"/>
                <w:numId w:val="13"/>
              </w:numPr>
              <w:tabs>
                <w:tab w:val="left" w:pos="293"/>
              </w:tabs>
              <w:spacing w:line="261" w:lineRule="exact"/>
              <w:ind w:left="292" w:hanging="155"/>
              <w:jc w:val="both"/>
              <w:rPr>
                <w:rFonts w:eastAsia="Calibri"/>
                <w:sz w:val="24"/>
                <w:szCs w:val="24"/>
              </w:rPr>
            </w:pPr>
            <w:r w:rsidRPr="008C0F86">
              <w:rPr>
                <w:rFonts w:eastAsia="Calibri"/>
                <w:sz w:val="24"/>
                <w:szCs w:val="24"/>
              </w:rPr>
              <w:t>печатные</w:t>
            </w:r>
            <w:r w:rsidRPr="008C0F86">
              <w:rPr>
                <w:rFonts w:eastAsia="Calibri"/>
                <w:spacing w:val="2"/>
                <w:sz w:val="24"/>
                <w:szCs w:val="24"/>
              </w:rPr>
              <w:t xml:space="preserve"> </w:t>
            </w:r>
            <w:r w:rsidRPr="008C0F86">
              <w:rPr>
                <w:rFonts w:eastAsia="Calibri"/>
                <w:sz w:val="24"/>
                <w:szCs w:val="24"/>
              </w:rPr>
              <w:t>средства</w:t>
            </w:r>
            <w:r w:rsidRPr="008C0F86">
              <w:rPr>
                <w:rFonts w:eastAsia="Calibri"/>
                <w:spacing w:val="5"/>
                <w:sz w:val="24"/>
                <w:szCs w:val="24"/>
              </w:rPr>
              <w:t xml:space="preserve"> </w:t>
            </w:r>
            <w:r w:rsidRPr="008C0F86">
              <w:rPr>
                <w:rFonts w:eastAsia="Calibri"/>
                <w:sz w:val="24"/>
                <w:szCs w:val="24"/>
              </w:rPr>
              <w:t>(демонстрационные:</w:t>
            </w:r>
          </w:p>
        </w:tc>
        <w:tc>
          <w:tcPr>
            <w:tcW w:w="1767" w:type="dxa"/>
            <w:shd w:val="clear" w:color="auto" w:fill="auto"/>
          </w:tcPr>
          <w:p w:rsidR="00C15207" w:rsidRPr="008C0F86" w:rsidRDefault="00C15207" w:rsidP="009C5A5C">
            <w:pPr>
              <w:pStyle w:val="TableParagraph"/>
              <w:spacing w:line="268" w:lineRule="exact"/>
              <w:ind w:left="138"/>
              <w:rPr>
                <w:rFonts w:eastAsia="Calibri"/>
                <w:sz w:val="24"/>
                <w:szCs w:val="24"/>
              </w:rPr>
            </w:pPr>
            <w:r w:rsidRPr="008C0F86">
              <w:rPr>
                <w:rFonts w:eastAsia="Calibri"/>
                <w:sz w:val="24"/>
                <w:szCs w:val="24"/>
              </w:rPr>
              <w:t>в наличии</w:t>
            </w:r>
          </w:p>
        </w:tc>
        <w:tc>
          <w:tcPr>
            <w:tcW w:w="2511" w:type="dxa"/>
            <w:shd w:val="clear" w:color="auto" w:fill="auto"/>
          </w:tcPr>
          <w:p w:rsidR="00C15207" w:rsidRPr="008C0F86" w:rsidRDefault="00C15207" w:rsidP="009C5A5C">
            <w:pPr>
              <w:pStyle w:val="TableParagraph"/>
              <w:rPr>
                <w:rFonts w:eastAsia="Calibri"/>
                <w:sz w:val="24"/>
                <w:szCs w:val="24"/>
              </w:rPr>
            </w:pPr>
          </w:p>
        </w:tc>
      </w:tr>
    </w:tbl>
    <w:p w:rsidR="00C15207" w:rsidRPr="00D72ED1" w:rsidRDefault="00C15207" w:rsidP="00C15207">
      <w:pPr>
        <w:rPr>
          <w:rFonts w:ascii="Times New Roman" w:hAnsi="Times New Roman"/>
        </w:rPr>
      </w:pPr>
    </w:p>
    <w:p w:rsidR="00C15207" w:rsidRPr="00D72ED1" w:rsidRDefault="00C15207" w:rsidP="00656861">
      <w:pPr>
        <w:rPr>
          <w:rFonts w:ascii="Times New Roman" w:hAnsi="Times New Roman"/>
        </w:rPr>
      </w:pPr>
      <w:r w:rsidRPr="00D72ED1">
        <w:rPr>
          <w:rFonts w:ascii="Times New Roman" w:hAnsi="Times New Roman"/>
        </w:rPr>
        <w:t>Условия для функционирования информационно-образовательной среды могут быть созданы с использованием ресурсов иных организаций.</w:t>
      </w:r>
    </w:p>
    <w:p w:rsidR="00C15207" w:rsidRPr="00D72ED1" w:rsidRDefault="00C15207" w:rsidP="00C15207">
      <w:pPr>
        <w:rPr>
          <w:rFonts w:ascii="Times New Roman" w:hAnsi="Times New Roman"/>
          <w:b/>
          <w:i/>
        </w:rPr>
      </w:pPr>
      <w:r w:rsidRPr="00D72ED1">
        <w:rPr>
          <w:rFonts w:ascii="Times New Roman" w:hAnsi="Times New Roman"/>
          <w:b/>
          <w:i/>
        </w:rPr>
        <w:lastRenderedPageBreak/>
        <w:t xml:space="preserve">Материально-технические условия реализации основной образовательной программы основного общего образования </w:t>
      </w:r>
    </w:p>
    <w:p w:rsidR="00C15207" w:rsidRPr="00D72ED1" w:rsidRDefault="00C15207" w:rsidP="00C15207">
      <w:pPr>
        <w:rPr>
          <w:rFonts w:ascii="Times New Roman" w:hAnsi="Times New Roman"/>
        </w:rPr>
      </w:pPr>
      <w:r w:rsidRPr="00D72ED1">
        <w:rPr>
          <w:rFonts w:ascii="Times New Roman" w:hAnsi="Times New Roman"/>
        </w:rPr>
        <w:t xml:space="preserve">Материально-технические условия реализации основной образовательной программы основного общего образования должны обеспечивать: </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возможность достижения обучающимися результатов освоения основной образовательной программы основного общего образования;</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безопасность и комфортность организации учебного процесса;</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соблюдение санитарно-эпидемиологических, санитарно-гигиенических правил и нормативов, пожарной и электробезопасности, требований охраны труда, современных сроков и объемов текущего и капитального ремонта зданий и сооружений, благоустройства территории;</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возможность для беспрепятственного доступа всех участников образовательного процесса, в т.ч. обучающихся с ОВЗ, к объектам инфраструктуры организации, осуществляющей образовательную деятельность.</w:t>
      </w:r>
    </w:p>
    <w:p w:rsidR="00C15207" w:rsidRPr="00D72ED1" w:rsidRDefault="00C15207" w:rsidP="00C15207">
      <w:pPr>
        <w:rPr>
          <w:rFonts w:ascii="Times New Roman" w:hAnsi="Times New Roman"/>
        </w:rPr>
      </w:pPr>
      <w:r w:rsidRPr="00D72ED1">
        <w:rPr>
          <w:rFonts w:ascii="Times New Roman" w:hAnsi="Times New Roman"/>
        </w:rPr>
        <w:t>В образовательной организации закрепляются локальными актами перечни оснащения и оборудования, обеспечивающие учебный процесс.</w:t>
      </w:r>
    </w:p>
    <w:p w:rsidR="00C15207" w:rsidRPr="00D72ED1" w:rsidRDefault="00C15207" w:rsidP="00C15207">
      <w:pPr>
        <w:rPr>
          <w:rFonts w:ascii="Times New Roman" w:hAnsi="Times New Roman"/>
        </w:rPr>
      </w:pPr>
      <w:r w:rsidRPr="00D72ED1">
        <w:rPr>
          <w:rFonts w:ascii="Times New Roman" w:hAnsi="Times New Roman"/>
        </w:rPr>
        <w:t>В зональную структуру образовательной организации включены:</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участки (территории) с целесообразным набором оснащенных зон;</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входная зона;</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00E50528">
        <w:rPr>
          <w:rFonts w:ascii="Times New Roman" w:hAnsi="Times New Roman"/>
        </w:rPr>
        <w:t>учебные кабинеты, мастерские</w:t>
      </w:r>
      <w:r w:rsidRPr="00D72ED1">
        <w:rPr>
          <w:rFonts w:ascii="Times New Roman" w:hAnsi="Times New Roman"/>
        </w:rPr>
        <w:t xml:space="preserve">; </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лаборантские помещения;</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библиотека с рабочими зонами: книгохранилищем, медиатекой, читальным залом;</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актовый зал;</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спортивные сооружения (зал, стадион, спортивная площадка);</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пищевой блок;</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административные помещения;</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санитарный узел;</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помещения/ место для хранения уборочного инвентаря.</w:t>
      </w:r>
    </w:p>
    <w:p w:rsidR="00C15207" w:rsidRPr="00D72ED1" w:rsidRDefault="00C15207" w:rsidP="00C15207">
      <w:pPr>
        <w:rPr>
          <w:rFonts w:ascii="Times New Roman" w:hAnsi="Times New Roman"/>
        </w:rPr>
      </w:pPr>
      <w:r w:rsidRPr="00D72ED1">
        <w:rPr>
          <w:rFonts w:ascii="Times New Roman" w:hAnsi="Times New Roman"/>
        </w:rPr>
        <w:t>Состав и площади помещений предоставляют условия для:</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основного общего образования согласно избранным направлениям учебного плана в соответствии с ФГОС ООО;</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организации режима труда и отдыха участников образовательного процесса;</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размещения в кабинетах, мастерских, студиях необходимых комплектов мебели, в т.ч. специализированной, и учебного оборудования, отвечающих специфике учебно-воспитательного процесса по данному предмету или циклу учебных дисциплин.</w:t>
      </w:r>
    </w:p>
    <w:p w:rsidR="00C15207" w:rsidRPr="00D72ED1" w:rsidRDefault="00C15207" w:rsidP="00C15207">
      <w:pPr>
        <w:rPr>
          <w:rFonts w:ascii="Times New Roman" w:hAnsi="Times New Roman"/>
        </w:rPr>
      </w:pPr>
      <w:r w:rsidRPr="00D72ED1">
        <w:rPr>
          <w:rFonts w:ascii="Times New Roman" w:hAnsi="Times New Roman"/>
        </w:rPr>
        <w:t xml:space="preserve">В состав учебных кабинетов входят: </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учебный кабинет русского языка</w:t>
      </w:r>
      <w:r>
        <w:rPr>
          <w:rFonts w:ascii="Times New Roman" w:hAnsi="Times New Roman"/>
        </w:rPr>
        <w:t xml:space="preserve"> и литературы</w:t>
      </w:r>
      <w:r w:rsidRPr="00D72ED1">
        <w:rPr>
          <w:rFonts w:ascii="Times New Roman" w:hAnsi="Times New Roman"/>
        </w:rPr>
        <w:t>;</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учебный кабинет родного языка</w:t>
      </w:r>
      <w:r>
        <w:rPr>
          <w:rFonts w:ascii="Times New Roman" w:hAnsi="Times New Roman"/>
        </w:rPr>
        <w:t xml:space="preserve"> и</w:t>
      </w:r>
      <w:r w:rsidRPr="00300BC0">
        <w:rPr>
          <w:rFonts w:ascii="Times New Roman" w:hAnsi="Times New Roman"/>
        </w:rPr>
        <w:t xml:space="preserve"> </w:t>
      </w:r>
      <w:r w:rsidRPr="00D72ED1">
        <w:rPr>
          <w:rFonts w:ascii="Times New Roman" w:hAnsi="Times New Roman"/>
        </w:rPr>
        <w:t>родной литературы;</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учебный кабинет иностранного языка;</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учебный кабинет истории</w:t>
      </w:r>
      <w:r>
        <w:rPr>
          <w:rFonts w:ascii="Times New Roman" w:hAnsi="Times New Roman"/>
        </w:rPr>
        <w:t xml:space="preserve">, </w:t>
      </w:r>
      <w:r w:rsidRPr="00300BC0">
        <w:rPr>
          <w:rFonts w:ascii="Times New Roman" w:hAnsi="Times New Roman"/>
        </w:rPr>
        <w:t xml:space="preserve"> </w:t>
      </w:r>
      <w:r w:rsidRPr="00D72ED1">
        <w:rPr>
          <w:rFonts w:ascii="Times New Roman" w:hAnsi="Times New Roman"/>
        </w:rPr>
        <w:t>обществознания</w:t>
      </w:r>
      <w:r>
        <w:rPr>
          <w:rFonts w:ascii="Times New Roman" w:hAnsi="Times New Roman"/>
        </w:rPr>
        <w:t>,</w:t>
      </w:r>
      <w:r w:rsidRPr="00300BC0">
        <w:rPr>
          <w:rFonts w:ascii="Times New Roman" w:hAnsi="Times New Roman"/>
        </w:rPr>
        <w:t xml:space="preserve"> </w:t>
      </w:r>
      <w:r w:rsidRPr="00D72ED1">
        <w:rPr>
          <w:rFonts w:ascii="Times New Roman" w:hAnsi="Times New Roman"/>
        </w:rPr>
        <w:t>географии</w:t>
      </w:r>
      <w:r>
        <w:rPr>
          <w:rFonts w:ascii="Times New Roman" w:hAnsi="Times New Roman"/>
        </w:rPr>
        <w:t>;</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учебный кабинет</w:t>
      </w:r>
      <w:r>
        <w:rPr>
          <w:rFonts w:ascii="Times New Roman" w:hAnsi="Times New Roman"/>
        </w:rPr>
        <w:t xml:space="preserve"> </w:t>
      </w:r>
      <w:r w:rsidRPr="00D72ED1">
        <w:rPr>
          <w:rFonts w:ascii="Times New Roman" w:hAnsi="Times New Roman"/>
        </w:rPr>
        <w:t>музыки;</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учебный кабинет физики;</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учебный кабинет химии</w:t>
      </w:r>
      <w:r>
        <w:rPr>
          <w:rFonts w:ascii="Times New Roman" w:hAnsi="Times New Roman"/>
        </w:rPr>
        <w:t xml:space="preserve">, </w:t>
      </w:r>
      <w:r w:rsidRPr="00D72ED1">
        <w:rPr>
          <w:rFonts w:ascii="Times New Roman" w:hAnsi="Times New Roman"/>
        </w:rPr>
        <w:t>биологии;</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учебный кабинет математики;</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учебный кабинет информатики;</w:t>
      </w:r>
    </w:p>
    <w:p w:rsidR="00C15207" w:rsidRPr="00D72ED1" w:rsidRDefault="00C15207" w:rsidP="00C15207">
      <w:pPr>
        <w:rPr>
          <w:rFonts w:ascii="Times New Roman" w:hAnsi="Times New Roman"/>
        </w:rPr>
      </w:pPr>
      <w:r w:rsidRPr="00D72ED1">
        <w:rPr>
          <w:rFonts w:ascii="Times New Roman" w:hAnsi="Times New Roman"/>
        </w:rPr>
        <w:t>-</w:t>
      </w:r>
      <w:r w:rsidRPr="00D72ED1">
        <w:rPr>
          <w:rFonts w:ascii="Times New Roman" w:hAnsi="Times New Roman"/>
          <w:lang w:val="en-US"/>
        </w:rPr>
        <w:t> </w:t>
      </w:r>
      <w:r w:rsidRPr="00D72ED1">
        <w:rPr>
          <w:rFonts w:ascii="Times New Roman" w:hAnsi="Times New Roman"/>
        </w:rPr>
        <w:t>учебный кабинет (мастерская) технологии;</w:t>
      </w:r>
    </w:p>
    <w:p w:rsidR="00C15207" w:rsidRPr="00D72ED1" w:rsidRDefault="00C15207" w:rsidP="00C15207">
      <w:pPr>
        <w:rPr>
          <w:rFonts w:ascii="Times New Roman" w:hAnsi="Times New Roman"/>
        </w:rPr>
      </w:pPr>
      <w:r w:rsidRPr="00D72ED1">
        <w:rPr>
          <w:rFonts w:ascii="Times New Roman" w:hAnsi="Times New Roman"/>
        </w:rPr>
        <w:t>- учебный кабинет основ безопасности жизнедеятельности.</w:t>
      </w:r>
    </w:p>
    <w:p w:rsidR="00C15207" w:rsidRPr="00D72ED1" w:rsidRDefault="00C15207" w:rsidP="00C15207">
      <w:pPr>
        <w:rPr>
          <w:rFonts w:ascii="Times New Roman" w:hAnsi="Times New Roman"/>
        </w:rPr>
      </w:pPr>
      <w:r w:rsidRPr="00D72ED1">
        <w:rPr>
          <w:rFonts w:ascii="Times New Roman" w:hAnsi="Times New Roman"/>
        </w:rPr>
        <w:t>Учебные кабинеты включают следующие зоны:</w:t>
      </w:r>
    </w:p>
    <w:p w:rsidR="00C15207" w:rsidRPr="00D72ED1" w:rsidRDefault="00C15207" w:rsidP="00C15207">
      <w:pPr>
        <w:rPr>
          <w:rFonts w:ascii="Times New Roman" w:hAnsi="Times New Roman"/>
        </w:rPr>
      </w:pPr>
      <w:r w:rsidRPr="00D72ED1">
        <w:rPr>
          <w:rFonts w:ascii="Times New Roman" w:hAnsi="Times New Roman"/>
        </w:rPr>
        <w:t>- рабочее место учителя с пространством для размещения часто используемого оснащения;</w:t>
      </w:r>
    </w:p>
    <w:p w:rsidR="00C15207" w:rsidRPr="00D72ED1" w:rsidRDefault="00C15207" w:rsidP="00C15207">
      <w:pPr>
        <w:rPr>
          <w:rFonts w:ascii="Times New Roman" w:hAnsi="Times New Roman"/>
        </w:rPr>
      </w:pPr>
      <w:r w:rsidRPr="00D72ED1">
        <w:rPr>
          <w:rFonts w:ascii="Times New Roman" w:hAnsi="Times New Roman"/>
        </w:rPr>
        <w:t>- рабочую зону учащихся с местом для размещения личных вещей;</w:t>
      </w:r>
    </w:p>
    <w:p w:rsidR="00C15207" w:rsidRPr="00D72ED1" w:rsidRDefault="00C15207" w:rsidP="00C15207">
      <w:pPr>
        <w:rPr>
          <w:rFonts w:ascii="Times New Roman" w:hAnsi="Times New Roman"/>
        </w:rPr>
      </w:pPr>
      <w:r w:rsidRPr="00D72ED1">
        <w:rPr>
          <w:rFonts w:ascii="Times New Roman" w:hAnsi="Times New Roman"/>
        </w:rPr>
        <w:t>- пространство для размещения и хранения учебного оборудования;</w:t>
      </w:r>
    </w:p>
    <w:p w:rsidR="00C15207" w:rsidRPr="00D72ED1" w:rsidRDefault="00C15207" w:rsidP="00C15207">
      <w:pPr>
        <w:rPr>
          <w:rFonts w:ascii="Times New Roman" w:hAnsi="Times New Roman"/>
        </w:rPr>
      </w:pPr>
      <w:r w:rsidRPr="00D72ED1">
        <w:rPr>
          <w:rFonts w:ascii="Times New Roman" w:hAnsi="Times New Roman"/>
        </w:rPr>
        <w:t>- демонстрационную зону.</w:t>
      </w:r>
    </w:p>
    <w:p w:rsidR="00C15207" w:rsidRPr="00D72ED1" w:rsidRDefault="00C15207" w:rsidP="00C15207">
      <w:pPr>
        <w:rPr>
          <w:rFonts w:ascii="Times New Roman" w:hAnsi="Times New Roman"/>
        </w:rPr>
      </w:pPr>
      <w:r w:rsidRPr="00D72ED1">
        <w:rPr>
          <w:rFonts w:ascii="Times New Roman" w:hAnsi="Times New Roman"/>
        </w:rPr>
        <w:t>Организация зональной структуры учебного кабинета отвечает педагогическим и эргономическим требованиям, комфортности и безопасности образовательного процесса.</w:t>
      </w:r>
    </w:p>
    <w:p w:rsidR="00C15207" w:rsidRPr="00D72ED1" w:rsidRDefault="00C15207" w:rsidP="00C15207">
      <w:pPr>
        <w:rPr>
          <w:rFonts w:ascii="Times New Roman" w:hAnsi="Times New Roman"/>
        </w:rPr>
      </w:pPr>
      <w:r w:rsidRPr="00D72ED1">
        <w:rPr>
          <w:rFonts w:ascii="Times New Roman" w:hAnsi="Times New Roman"/>
        </w:rPr>
        <w:t>Компонентами оснащения учебного кабинета являются:</w:t>
      </w:r>
    </w:p>
    <w:p w:rsidR="00C15207" w:rsidRPr="00D72ED1" w:rsidRDefault="00C15207" w:rsidP="00C15207">
      <w:pPr>
        <w:rPr>
          <w:rFonts w:ascii="Times New Roman" w:hAnsi="Times New Roman"/>
        </w:rPr>
      </w:pPr>
      <w:r w:rsidRPr="00D72ED1">
        <w:rPr>
          <w:rFonts w:ascii="Times New Roman" w:hAnsi="Times New Roman"/>
        </w:rPr>
        <w:lastRenderedPageBreak/>
        <w:t>- школьная мебель;</w:t>
      </w:r>
    </w:p>
    <w:p w:rsidR="00C15207" w:rsidRPr="00D72ED1" w:rsidRDefault="00C15207" w:rsidP="00C15207">
      <w:pPr>
        <w:rPr>
          <w:rFonts w:ascii="Times New Roman" w:hAnsi="Times New Roman"/>
        </w:rPr>
      </w:pPr>
      <w:r w:rsidRPr="00D72ED1">
        <w:rPr>
          <w:rFonts w:ascii="Times New Roman" w:hAnsi="Times New Roman"/>
        </w:rPr>
        <w:t>- технические средства;</w:t>
      </w:r>
    </w:p>
    <w:p w:rsidR="00C15207" w:rsidRPr="00D72ED1" w:rsidRDefault="00C15207" w:rsidP="00C15207">
      <w:pPr>
        <w:rPr>
          <w:rFonts w:ascii="Times New Roman" w:hAnsi="Times New Roman"/>
        </w:rPr>
      </w:pPr>
      <w:r w:rsidRPr="00D72ED1">
        <w:rPr>
          <w:rFonts w:ascii="Times New Roman" w:hAnsi="Times New Roman"/>
        </w:rPr>
        <w:t>- лабораторно-технологическое оборудование;</w:t>
      </w:r>
    </w:p>
    <w:p w:rsidR="00C15207" w:rsidRPr="00D72ED1" w:rsidRDefault="00C15207" w:rsidP="00C15207">
      <w:pPr>
        <w:rPr>
          <w:rFonts w:ascii="Times New Roman" w:hAnsi="Times New Roman"/>
        </w:rPr>
      </w:pPr>
      <w:r w:rsidRPr="00D72ED1">
        <w:rPr>
          <w:rFonts w:ascii="Times New Roman" w:hAnsi="Times New Roman"/>
        </w:rPr>
        <w:t>- фонд дополнительной литературы;</w:t>
      </w:r>
    </w:p>
    <w:p w:rsidR="00C15207" w:rsidRPr="00D72ED1" w:rsidRDefault="00C15207" w:rsidP="00C15207">
      <w:pPr>
        <w:rPr>
          <w:rFonts w:ascii="Times New Roman" w:hAnsi="Times New Roman"/>
        </w:rPr>
      </w:pPr>
      <w:r w:rsidRPr="00D72ED1">
        <w:rPr>
          <w:rFonts w:ascii="Times New Roman" w:hAnsi="Times New Roman"/>
        </w:rPr>
        <w:t>- учебно-наглядные пособия;</w:t>
      </w:r>
    </w:p>
    <w:p w:rsidR="00C15207" w:rsidRPr="00D72ED1" w:rsidRDefault="00C15207" w:rsidP="00C15207">
      <w:pPr>
        <w:rPr>
          <w:rFonts w:ascii="Times New Roman" w:hAnsi="Times New Roman"/>
        </w:rPr>
      </w:pPr>
      <w:r w:rsidRPr="00D72ED1">
        <w:rPr>
          <w:rFonts w:ascii="Times New Roman" w:hAnsi="Times New Roman"/>
        </w:rPr>
        <w:t>- учебно-методические материалы.</w:t>
      </w:r>
    </w:p>
    <w:p w:rsidR="00C15207" w:rsidRPr="00D72ED1" w:rsidRDefault="00C15207" w:rsidP="00C15207">
      <w:pPr>
        <w:rPr>
          <w:rFonts w:ascii="Times New Roman" w:hAnsi="Times New Roman"/>
        </w:rPr>
      </w:pPr>
      <w:r w:rsidRPr="00D72ED1">
        <w:rPr>
          <w:rFonts w:ascii="Times New Roman" w:hAnsi="Times New Roman"/>
        </w:rPr>
        <w:t>В базовый комплект мебели входят:</w:t>
      </w:r>
    </w:p>
    <w:p w:rsidR="00C15207" w:rsidRPr="00D72ED1" w:rsidRDefault="00C15207" w:rsidP="00C15207">
      <w:pPr>
        <w:rPr>
          <w:rFonts w:ascii="Times New Roman" w:hAnsi="Times New Roman"/>
        </w:rPr>
      </w:pPr>
      <w:r w:rsidRPr="00D72ED1">
        <w:rPr>
          <w:rFonts w:ascii="Times New Roman" w:hAnsi="Times New Roman"/>
        </w:rPr>
        <w:t>- доска классная;</w:t>
      </w:r>
    </w:p>
    <w:p w:rsidR="00C15207" w:rsidRPr="00D72ED1" w:rsidRDefault="00C15207" w:rsidP="00C15207">
      <w:pPr>
        <w:rPr>
          <w:rFonts w:ascii="Times New Roman" w:hAnsi="Times New Roman"/>
        </w:rPr>
      </w:pPr>
      <w:r w:rsidRPr="00D72ED1">
        <w:rPr>
          <w:rFonts w:ascii="Times New Roman" w:hAnsi="Times New Roman"/>
        </w:rPr>
        <w:t>- стол учителя;</w:t>
      </w:r>
    </w:p>
    <w:p w:rsidR="00C15207" w:rsidRPr="00D72ED1" w:rsidRDefault="00C15207" w:rsidP="00C15207">
      <w:pPr>
        <w:rPr>
          <w:rFonts w:ascii="Times New Roman" w:hAnsi="Times New Roman"/>
        </w:rPr>
      </w:pPr>
      <w:r w:rsidRPr="00D72ED1">
        <w:rPr>
          <w:rFonts w:ascii="Times New Roman" w:hAnsi="Times New Roman"/>
        </w:rPr>
        <w:t xml:space="preserve">- стул учителя (приставной); </w:t>
      </w:r>
    </w:p>
    <w:p w:rsidR="00C15207" w:rsidRPr="00D72ED1" w:rsidRDefault="00C15207" w:rsidP="00C15207">
      <w:pPr>
        <w:rPr>
          <w:rFonts w:ascii="Times New Roman" w:hAnsi="Times New Roman"/>
        </w:rPr>
      </w:pPr>
      <w:r w:rsidRPr="00D72ED1">
        <w:rPr>
          <w:rFonts w:ascii="Times New Roman" w:hAnsi="Times New Roman"/>
        </w:rPr>
        <w:t xml:space="preserve">- кресло для учителя; </w:t>
      </w:r>
    </w:p>
    <w:p w:rsidR="00C15207" w:rsidRPr="00D72ED1" w:rsidRDefault="00C15207" w:rsidP="00C15207">
      <w:pPr>
        <w:rPr>
          <w:rFonts w:ascii="Times New Roman" w:hAnsi="Times New Roman"/>
        </w:rPr>
      </w:pPr>
      <w:r w:rsidRPr="00D72ED1">
        <w:rPr>
          <w:rFonts w:ascii="Times New Roman" w:hAnsi="Times New Roman"/>
        </w:rPr>
        <w:t xml:space="preserve">- стол ученический (регулируемый по высоте); </w:t>
      </w:r>
    </w:p>
    <w:p w:rsidR="00C15207" w:rsidRPr="00D72ED1" w:rsidRDefault="00C15207" w:rsidP="00C15207">
      <w:pPr>
        <w:rPr>
          <w:rFonts w:ascii="Times New Roman" w:hAnsi="Times New Roman"/>
        </w:rPr>
      </w:pPr>
      <w:r w:rsidRPr="00D72ED1">
        <w:rPr>
          <w:rFonts w:ascii="Times New Roman" w:hAnsi="Times New Roman"/>
        </w:rPr>
        <w:t>- стул ученический (регулируемый по высоте);</w:t>
      </w:r>
    </w:p>
    <w:p w:rsidR="00C15207" w:rsidRPr="00D72ED1" w:rsidRDefault="00C15207" w:rsidP="00C15207">
      <w:pPr>
        <w:rPr>
          <w:rFonts w:ascii="Times New Roman" w:hAnsi="Times New Roman"/>
        </w:rPr>
      </w:pPr>
      <w:r w:rsidRPr="00D72ED1">
        <w:rPr>
          <w:rFonts w:ascii="Times New Roman" w:hAnsi="Times New Roman"/>
        </w:rPr>
        <w:t>- шкаф для хранения учебных пособий; стеллаж демонстрационный.</w:t>
      </w:r>
    </w:p>
    <w:p w:rsidR="00C15207" w:rsidRPr="00D72ED1" w:rsidRDefault="00C15207" w:rsidP="00C15207">
      <w:pPr>
        <w:rPr>
          <w:rFonts w:ascii="Times New Roman" w:hAnsi="Times New Roman"/>
        </w:rPr>
      </w:pPr>
      <w:r w:rsidRPr="00D72ED1">
        <w:rPr>
          <w:rFonts w:ascii="Times New Roman" w:hAnsi="Times New Roman"/>
        </w:rPr>
        <w:t xml:space="preserve">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 </w:t>
      </w:r>
    </w:p>
    <w:p w:rsidR="00C15207" w:rsidRPr="00D72ED1" w:rsidRDefault="00C15207" w:rsidP="00C15207">
      <w:pPr>
        <w:rPr>
          <w:rFonts w:ascii="Times New Roman" w:hAnsi="Times New Roman"/>
        </w:rPr>
      </w:pPr>
      <w:r w:rsidRPr="00D72ED1">
        <w:rPr>
          <w:rFonts w:ascii="Times New Roman" w:hAnsi="Times New Roman"/>
        </w:rPr>
        <w:t>В базовый комплект технических средств входят:</w:t>
      </w:r>
    </w:p>
    <w:p w:rsidR="00C15207" w:rsidRPr="00D72ED1" w:rsidRDefault="00C15207" w:rsidP="00C15207">
      <w:pPr>
        <w:rPr>
          <w:rFonts w:ascii="Times New Roman" w:hAnsi="Times New Roman"/>
        </w:rPr>
      </w:pPr>
      <w:r w:rsidRPr="00D72ED1">
        <w:rPr>
          <w:rFonts w:ascii="Times New Roman" w:hAnsi="Times New Roman"/>
        </w:rPr>
        <w:t>- компьютер/ноутбук;</w:t>
      </w:r>
    </w:p>
    <w:p w:rsidR="00C15207" w:rsidRPr="00D72ED1" w:rsidRDefault="00C15207" w:rsidP="00C15207">
      <w:pPr>
        <w:rPr>
          <w:rFonts w:ascii="Times New Roman" w:hAnsi="Times New Roman"/>
        </w:rPr>
      </w:pPr>
      <w:r w:rsidRPr="00D72ED1">
        <w:rPr>
          <w:rFonts w:ascii="Times New Roman" w:hAnsi="Times New Roman"/>
        </w:rPr>
        <w:t>- многофункциональное устройство (МФУ) или принтер, сканер, ксерокс;</w:t>
      </w:r>
    </w:p>
    <w:p w:rsidR="00C15207" w:rsidRPr="00D72ED1" w:rsidRDefault="00C15207" w:rsidP="00C15207">
      <w:pPr>
        <w:rPr>
          <w:rFonts w:ascii="Times New Roman" w:hAnsi="Times New Roman"/>
        </w:rPr>
      </w:pPr>
      <w:r w:rsidRPr="00D72ED1">
        <w:rPr>
          <w:rFonts w:ascii="Times New Roman" w:hAnsi="Times New Roman"/>
        </w:rPr>
        <w:t>- сетевой фильтр;</w:t>
      </w:r>
    </w:p>
    <w:p w:rsidR="00C15207" w:rsidRPr="00D72ED1" w:rsidRDefault="00C15207" w:rsidP="00C15207">
      <w:pPr>
        <w:rPr>
          <w:rFonts w:ascii="Times New Roman" w:hAnsi="Times New Roman"/>
        </w:rPr>
      </w:pPr>
      <w:r w:rsidRPr="00D72ED1">
        <w:rPr>
          <w:rFonts w:ascii="Times New Roman" w:hAnsi="Times New Roman"/>
        </w:rPr>
        <w:t>- документ-камера.</w:t>
      </w:r>
    </w:p>
    <w:p w:rsidR="00C15207" w:rsidRPr="00D72ED1" w:rsidRDefault="00C15207" w:rsidP="00C15207">
      <w:pPr>
        <w:rPr>
          <w:rFonts w:ascii="Times New Roman" w:hAnsi="Times New Roman"/>
        </w:rPr>
      </w:pPr>
      <w:r w:rsidRPr="00D72ED1">
        <w:rPr>
          <w:rFonts w:ascii="Times New Roman" w:hAnsi="Times New Roman"/>
        </w:rPr>
        <w:t xml:space="preserve">В учебных кабинетах химии, биологии, физики, информатики, технологии, основ безопасности жизнедеятельности, изобразительного искусства, музыки, а также в помещениях для реализации программ по специальным предметам и коррекционно-развивающим курсам общеобразовательных программ основного общего образования предусматривается наличие специализированной мебели. </w:t>
      </w:r>
    </w:p>
    <w:p w:rsidR="00C15207" w:rsidRPr="00D72ED1" w:rsidRDefault="00C15207" w:rsidP="00C15207">
      <w:pPr>
        <w:rPr>
          <w:rFonts w:ascii="Times New Roman" w:hAnsi="Times New Roman"/>
        </w:rPr>
      </w:pPr>
      <w:r w:rsidRPr="00D72ED1">
        <w:rPr>
          <w:rFonts w:ascii="Times New Roman" w:hAnsi="Times New Roman"/>
        </w:rPr>
        <w:t xml:space="preserve">Спортивный зал, включая помещение для хранения спортивного инвентаря, в соответствии с рабочей программой, </w:t>
      </w:r>
      <w:r>
        <w:rPr>
          <w:rFonts w:ascii="Times New Roman" w:hAnsi="Times New Roman"/>
        </w:rPr>
        <w:t xml:space="preserve"> оснащен</w:t>
      </w:r>
      <w:r w:rsidRPr="00D72ED1">
        <w:rPr>
          <w:rFonts w:ascii="Times New Roman" w:hAnsi="Times New Roman"/>
        </w:rPr>
        <w:t>: инвентарем и оборудованием для проведения занятий по физической культуре и спортивным играм; стеллажами для спортивного инвентаря; комплектом скамеек.</w:t>
      </w:r>
    </w:p>
    <w:p w:rsidR="00C15207" w:rsidRPr="00D72ED1" w:rsidRDefault="00C15207" w:rsidP="00C15207">
      <w:pPr>
        <w:rPr>
          <w:rFonts w:ascii="Times New Roman" w:hAnsi="Times New Roman"/>
        </w:rPr>
      </w:pPr>
      <w:r w:rsidRPr="00D72ED1">
        <w:rPr>
          <w:rFonts w:ascii="Times New Roman" w:hAnsi="Times New Roman"/>
        </w:rPr>
        <w:t>Библиотека (информационно-библиотечный центр образовательной организации) включает:</w:t>
      </w:r>
    </w:p>
    <w:p w:rsidR="00C15207" w:rsidRPr="00D72ED1" w:rsidRDefault="00C15207" w:rsidP="00C15207">
      <w:pPr>
        <w:rPr>
          <w:rFonts w:ascii="Times New Roman" w:hAnsi="Times New Roman"/>
        </w:rPr>
      </w:pPr>
      <w:r w:rsidRPr="00D72ED1">
        <w:rPr>
          <w:rFonts w:ascii="Times New Roman" w:hAnsi="Times New Roman"/>
        </w:rPr>
        <w:t>- стол библиотекаря, кресло библиотекаря;</w:t>
      </w:r>
    </w:p>
    <w:p w:rsidR="00C15207" w:rsidRPr="00D72ED1" w:rsidRDefault="00C15207" w:rsidP="00C15207">
      <w:pPr>
        <w:rPr>
          <w:rFonts w:ascii="Times New Roman" w:hAnsi="Times New Roman"/>
        </w:rPr>
      </w:pPr>
      <w:r w:rsidRPr="00D72ED1">
        <w:rPr>
          <w:rFonts w:ascii="Times New Roman" w:hAnsi="Times New Roman"/>
        </w:rPr>
        <w:t xml:space="preserve">- стеллажи библиотечные для хранения и демонстрации печатных и </w:t>
      </w:r>
      <w:proofErr w:type="spellStart"/>
      <w:r w:rsidRPr="00D72ED1">
        <w:rPr>
          <w:rFonts w:ascii="Times New Roman" w:hAnsi="Times New Roman"/>
        </w:rPr>
        <w:t>медиапособий</w:t>
      </w:r>
      <w:proofErr w:type="spellEnd"/>
      <w:r w:rsidRPr="00D72ED1">
        <w:rPr>
          <w:rFonts w:ascii="Times New Roman" w:hAnsi="Times New Roman"/>
        </w:rPr>
        <w:t>, художественной литературы;</w:t>
      </w:r>
    </w:p>
    <w:p w:rsidR="00C15207" w:rsidRPr="00D72ED1" w:rsidRDefault="00C15207" w:rsidP="00C15207">
      <w:pPr>
        <w:rPr>
          <w:rFonts w:ascii="Times New Roman" w:hAnsi="Times New Roman"/>
        </w:rPr>
      </w:pPr>
      <w:r w:rsidRPr="00D72ED1">
        <w:rPr>
          <w:rFonts w:ascii="Times New Roman" w:hAnsi="Times New Roman"/>
        </w:rPr>
        <w:t>- стол для выдачи учебных изданий;</w:t>
      </w:r>
    </w:p>
    <w:p w:rsidR="00C15207" w:rsidRPr="00D72ED1" w:rsidRDefault="00C15207" w:rsidP="00C15207">
      <w:pPr>
        <w:rPr>
          <w:rFonts w:ascii="Times New Roman" w:hAnsi="Times New Roman"/>
        </w:rPr>
      </w:pPr>
      <w:r w:rsidRPr="00D72ED1">
        <w:rPr>
          <w:rFonts w:ascii="Times New Roman" w:hAnsi="Times New Roman"/>
        </w:rPr>
        <w:t>- шкаф для читательских формуляров;</w:t>
      </w:r>
    </w:p>
    <w:p w:rsidR="00C15207" w:rsidRPr="00D72ED1" w:rsidRDefault="00C15207" w:rsidP="00C15207">
      <w:pPr>
        <w:rPr>
          <w:rFonts w:ascii="Times New Roman" w:hAnsi="Times New Roman"/>
        </w:rPr>
      </w:pPr>
      <w:r w:rsidRPr="00D72ED1">
        <w:rPr>
          <w:rFonts w:ascii="Times New Roman" w:hAnsi="Times New Roman"/>
        </w:rPr>
        <w:t>- картотеку;</w:t>
      </w:r>
    </w:p>
    <w:p w:rsidR="00C15207" w:rsidRPr="00D72ED1" w:rsidRDefault="00C15207" w:rsidP="00C15207">
      <w:pPr>
        <w:rPr>
          <w:rFonts w:ascii="Times New Roman" w:hAnsi="Times New Roman"/>
        </w:rPr>
      </w:pPr>
      <w:r w:rsidRPr="00D72ED1">
        <w:rPr>
          <w:rFonts w:ascii="Times New Roman" w:hAnsi="Times New Roman"/>
        </w:rPr>
        <w:t>- столы у</w:t>
      </w:r>
      <w:r>
        <w:rPr>
          <w:rFonts w:ascii="Times New Roman" w:hAnsi="Times New Roman"/>
        </w:rPr>
        <w:t>ченические (для читального зала</w:t>
      </w:r>
      <w:r w:rsidRPr="00D72ED1">
        <w:rPr>
          <w:rFonts w:ascii="Times New Roman" w:hAnsi="Times New Roman"/>
        </w:rPr>
        <w:t>);</w:t>
      </w:r>
    </w:p>
    <w:p w:rsidR="00C15207" w:rsidRPr="00D72ED1" w:rsidRDefault="00C15207" w:rsidP="00C15207">
      <w:pPr>
        <w:rPr>
          <w:rFonts w:ascii="Times New Roman" w:hAnsi="Times New Roman"/>
        </w:rPr>
      </w:pPr>
      <w:r>
        <w:rPr>
          <w:rFonts w:ascii="Times New Roman" w:hAnsi="Times New Roman"/>
        </w:rPr>
        <w:t>- стулья ученические</w:t>
      </w:r>
      <w:r w:rsidRPr="00D72ED1">
        <w:rPr>
          <w:rFonts w:ascii="Times New Roman" w:hAnsi="Times New Roman"/>
        </w:rPr>
        <w:t>;</w:t>
      </w:r>
    </w:p>
    <w:p w:rsidR="00C15207" w:rsidRPr="00D72ED1" w:rsidRDefault="00C15207" w:rsidP="00C15207">
      <w:pPr>
        <w:rPr>
          <w:rFonts w:ascii="Times New Roman" w:hAnsi="Times New Roman"/>
        </w:rPr>
      </w:pPr>
      <w:r w:rsidRPr="00D72ED1">
        <w:rPr>
          <w:rFonts w:ascii="Times New Roman" w:hAnsi="Times New Roman"/>
        </w:rPr>
        <w:t xml:space="preserve"> - технические средства обучения (персональные компьютеры (настольные, ноутбу</w:t>
      </w:r>
      <w:r>
        <w:rPr>
          <w:rFonts w:ascii="Times New Roman" w:hAnsi="Times New Roman"/>
        </w:rPr>
        <w:t>ки)</w:t>
      </w:r>
      <w:r w:rsidRPr="00D72ED1">
        <w:rPr>
          <w:rFonts w:ascii="Times New Roman" w:hAnsi="Times New Roman"/>
        </w:rPr>
        <w:t>), обеспечивающие возможность доступа к электронной ИОС организации и использования электронных образовательных ресурсов участниками образовательного процесса.</w:t>
      </w:r>
    </w:p>
    <w:p w:rsidR="00C15207" w:rsidRPr="00D72ED1" w:rsidRDefault="00C15207" w:rsidP="00C15207">
      <w:pPr>
        <w:rPr>
          <w:rFonts w:ascii="Times New Roman" w:hAnsi="Times New Roman"/>
        </w:rPr>
      </w:pPr>
      <w:r w:rsidRPr="00D72ED1">
        <w:rPr>
          <w:rFonts w:ascii="Times New Roman" w:hAnsi="Times New Roman"/>
        </w:rPr>
        <w:t xml:space="preserve">При формировании и комплектовании учебных кабинетов и иных подразделений образовательной организации при реализации различных вариантов адаптированных ООП ООО для обучающихся с ОВЗ создается </w:t>
      </w:r>
      <w:proofErr w:type="spellStart"/>
      <w:r w:rsidRPr="00D72ED1">
        <w:rPr>
          <w:rFonts w:ascii="Times New Roman" w:hAnsi="Times New Roman"/>
        </w:rPr>
        <w:t>безбарьерная</w:t>
      </w:r>
      <w:proofErr w:type="spellEnd"/>
      <w:r w:rsidRPr="00D72ED1">
        <w:rPr>
          <w:rFonts w:ascii="Times New Roman" w:hAnsi="Times New Roman"/>
        </w:rPr>
        <w:t xml:space="preserve"> архитектурная среда, оборудуются специальные рабочие места для обучающихся. </w:t>
      </w:r>
    </w:p>
    <w:p w:rsidR="00C15207" w:rsidRPr="00D72ED1" w:rsidRDefault="00C15207" w:rsidP="00C15207">
      <w:pPr>
        <w:rPr>
          <w:rFonts w:ascii="Times New Roman" w:hAnsi="Times New Roman"/>
        </w:rPr>
      </w:pPr>
      <w:r w:rsidRPr="00D72ED1">
        <w:rPr>
          <w:rFonts w:ascii="Times New Roman" w:hAnsi="Times New Roman"/>
        </w:rPr>
        <w:t>Обеспечение техническими средствами обучения (персональными компьютерами), лицензированными программными продуктами, базами данных и доступом к информационно-образовательным ресурсам должно осуществляться с учетом создания и обеспечения функционирования автоматизированных рабочих мест для педагогических работников, административно- управленческого и учебно-вспомогательного персонала, участвующих в разработке и реализации основной образовательной программы основного общего образования.</w:t>
      </w:r>
      <w:bookmarkStart w:id="0" w:name="_GoBack"/>
      <w:bookmarkEnd w:id="0"/>
    </w:p>
    <w:sectPr w:rsidR="00C15207" w:rsidRPr="00D72ED1" w:rsidSect="00656861">
      <w:pgSz w:w="11906" w:h="16838"/>
      <w:pgMar w:top="567" w:right="850" w:bottom="709"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3538" w:rsidRDefault="00BB3538" w:rsidP="00C15207">
      <w:r>
        <w:separator/>
      </w:r>
    </w:p>
  </w:endnote>
  <w:endnote w:type="continuationSeparator" w:id="0">
    <w:p w:rsidR="00BB3538" w:rsidRDefault="00BB3538" w:rsidP="00C152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Yu Gothic Medium">
    <w:panose1 w:val="020B0500000000000000"/>
    <w:charset w:val="80"/>
    <w:family w:val="swiss"/>
    <w:pitch w:val="variable"/>
    <w:sig w:usb0="E00002FF" w:usb1="2AC7FDFF" w:usb2="00000016"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Е">
    <w:altName w:val="Times New Roman"/>
    <w:charset w:val="00"/>
    <w:family w:val="roman"/>
    <w:pitch w:val="variable"/>
    <w:sig w:usb0="00000000" w:usb1="09060000" w:usb2="00000010" w:usb3="00000000" w:csb0="00080000" w:csb1="00000000"/>
  </w:font>
  <w:font w:name="Arial">
    <w:panose1 w:val="020B0604020202020204"/>
    <w:charset w:val="CC"/>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3538" w:rsidRDefault="00BB3538" w:rsidP="00C15207">
      <w:r>
        <w:separator/>
      </w:r>
    </w:p>
  </w:footnote>
  <w:footnote w:type="continuationSeparator" w:id="0">
    <w:p w:rsidR="00BB3538" w:rsidRDefault="00BB3538" w:rsidP="00C152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8159B0"/>
    <w:multiLevelType w:val="hybridMultilevel"/>
    <w:tmpl w:val="D548E7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1592368C"/>
    <w:multiLevelType w:val="multilevel"/>
    <w:tmpl w:val="4454B11E"/>
    <w:lvl w:ilvl="0">
      <w:start w:val="2"/>
      <w:numFmt w:val="decimal"/>
      <w:lvlText w:val="%1."/>
      <w:lvlJc w:val="left"/>
      <w:pPr>
        <w:ind w:left="1429" w:hanging="360"/>
      </w:pPr>
      <w:rPr>
        <w:rFonts w:ascii="Times New Roman" w:eastAsia="Times New Roman" w:hAnsi="Times New Roman" w:cs="Times New Roman" w:hint="default"/>
        <w:b/>
        <w:bCs/>
        <w:w w:val="100"/>
        <w:sz w:val="24"/>
        <w:szCs w:val="24"/>
        <w:lang w:val="ru-RU" w:eastAsia="en-US" w:bidi="ar-SA"/>
      </w:rPr>
    </w:lvl>
    <w:lvl w:ilvl="1">
      <w:start w:val="44"/>
      <w:numFmt w:val="decimal"/>
      <w:lvlText w:val="%2."/>
      <w:lvlJc w:val="left"/>
      <w:pPr>
        <w:ind w:left="358" w:hanging="384"/>
      </w:pPr>
      <w:rPr>
        <w:rFonts w:ascii="Times New Roman" w:eastAsia="Times New Roman" w:hAnsi="Times New Roman" w:cs="Times New Roman" w:hint="default"/>
        <w:w w:val="100"/>
        <w:sz w:val="22"/>
        <w:szCs w:val="22"/>
        <w:lang w:val="ru-RU" w:eastAsia="en-US" w:bidi="ar-SA"/>
      </w:rPr>
    </w:lvl>
    <w:lvl w:ilvl="2">
      <w:start w:val="1"/>
      <w:numFmt w:val="decimal"/>
      <w:lvlText w:val="%2.%3."/>
      <w:lvlJc w:val="left"/>
      <w:pPr>
        <w:ind w:left="358" w:hanging="528"/>
      </w:pPr>
      <w:rPr>
        <w:rFonts w:ascii="Times New Roman" w:eastAsia="Times New Roman" w:hAnsi="Times New Roman" w:cs="Times New Roman" w:hint="default"/>
        <w:w w:val="100"/>
        <w:sz w:val="22"/>
        <w:szCs w:val="22"/>
        <w:lang w:val="ru-RU" w:eastAsia="en-US" w:bidi="ar-SA"/>
      </w:rPr>
    </w:lvl>
    <w:lvl w:ilvl="3">
      <w:start w:val="1"/>
      <w:numFmt w:val="decimal"/>
      <w:lvlText w:val="%2.%3.%4."/>
      <w:lvlJc w:val="left"/>
      <w:pPr>
        <w:ind w:left="358" w:hanging="677"/>
      </w:pPr>
      <w:rPr>
        <w:rFonts w:ascii="Times New Roman" w:eastAsia="Times New Roman" w:hAnsi="Times New Roman" w:cs="Times New Roman" w:hint="default"/>
        <w:spacing w:val="-5"/>
        <w:w w:val="100"/>
        <w:sz w:val="22"/>
        <w:szCs w:val="22"/>
        <w:lang w:val="ru-RU" w:eastAsia="en-US" w:bidi="ar-SA"/>
      </w:rPr>
    </w:lvl>
    <w:lvl w:ilvl="4">
      <w:start w:val="1"/>
      <w:numFmt w:val="decimal"/>
      <w:lvlText w:val="%2.%3.%4.%5."/>
      <w:lvlJc w:val="left"/>
      <w:pPr>
        <w:ind w:left="2038" w:hanging="830"/>
      </w:pPr>
      <w:rPr>
        <w:rFonts w:ascii="Times New Roman" w:eastAsia="Times New Roman" w:hAnsi="Times New Roman" w:cs="Times New Roman" w:hint="default"/>
        <w:spacing w:val="-5"/>
        <w:w w:val="100"/>
        <w:sz w:val="22"/>
        <w:szCs w:val="22"/>
        <w:lang w:val="ru-RU" w:eastAsia="en-US" w:bidi="ar-SA"/>
      </w:rPr>
    </w:lvl>
    <w:lvl w:ilvl="5">
      <w:numFmt w:val="bullet"/>
      <w:lvlText w:val="•"/>
      <w:lvlJc w:val="left"/>
      <w:pPr>
        <w:ind w:left="2040" w:hanging="830"/>
      </w:pPr>
      <w:rPr>
        <w:rFonts w:hint="default"/>
        <w:lang w:val="ru-RU" w:eastAsia="en-US" w:bidi="ar-SA"/>
      </w:rPr>
    </w:lvl>
    <w:lvl w:ilvl="6">
      <w:numFmt w:val="bullet"/>
      <w:lvlText w:val="•"/>
      <w:lvlJc w:val="left"/>
      <w:pPr>
        <w:ind w:left="3747" w:hanging="830"/>
      </w:pPr>
      <w:rPr>
        <w:rFonts w:hint="default"/>
        <w:lang w:val="ru-RU" w:eastAsia="en-US" w:bidi="ar-SA"/>
      </w:rPr>
    </w:lvl>
    <w:lvl w:ilvl="7">
      <w:numFmt w:val="bullet"/>
      <w:lvlText w:val="•"/>
      <w:lvlJc w:val="left"/>
      <w:pPr>
        <w:ind w:left="5455" w:hanging="830"/>
      </w:pPr>
      <w:rPr>
        <w:rFonts w:hint="default"/>
        <w:lang w:val="ru-RU" w:eastAsia="en-US" w:bidi="ar-SA"/>
      </w:rPr>
    </w:lvl>
    <w:lvl w:ilvl="8">
      <w:numFmt w:val="bullet"/>
      <w:lvlText w:val="•"/>
      <w:lvlJc w:val="left"/>
      <w:pPr>
        <w:ind w:left="7163" w:hanging="830"/>
      </w:pPr>
      <w:rPr>
        <w:rFonts w:hint="default"/>
        <w:lang w:val="ru-RU" w:eastAsia="en-US" w:bidi="ar-SA"/>
      </w:rPr>
    </w:lvl>
  </w:abstractNum>
  <w:abstractNum w:abstractNumId="2" w15:restartNumberingAfterBreak="0">
    <w:nsid w:val="18E23FF6"/>
    <w:multiLevelType w:val="hybridMultilevel"/>
    <w:tmpl w:val="DD6C2124"/>
    <w:lvl w:ilvl="0" w:tplc="E228AA84">
      <w:numFmt w:val="bullet"/>
      <w:lvlText w:val=""/>
      <w:lvlJc w:val="left"/>
      <w:pPr>
        <w:ind w:left="358" w:hanging="706"/>
      </w:pPr>
      <w:rPr>
        <w:rFonts w:ascii="Symbol" w:eastAsia="Symbol" w:hAnsi="Symbol" w:cs="Symbol" w:hint="default"/>
        <w:color w:val="171717"/>
        <w:w w:val="100"/>
        <w:sz w:val="24"/>
        <w:szCs w:val="24"/>
        <w:lang w:val="ru-RU" w:eastAsia="en-US" w:bidi="ar-SA"/>
      </w:rPr>
    </w:lvl>
    <w:lvl w:ilvl="1" w:tplc="27542FE8">
      <w:numFmt w:val="bullet"/>
      <w:lvlText w:val="•"/>
      <w:lvlJc w:val="left"/>
      <w:pPr>
        <w:ind w:left="1381" w:hanging="706"/>
      </w:pPr>
      <w:rPr>
        <w:rFonts w:hint="default"/>
        <w:lang w:val="ru-RU" w:eastAsia="en-US" w:bidi="ar-SA"/>
      </w:rPr>
    </w:lvl>
    <w:lvl w:ilvl="2" w:tplc="2D2EAB86">
      <w:numFmt w:val="bullet"/>
      <w:lvlText w:val="•"/>
      <w:lvlJc w:val="left"/>
      <w:pPr>
        <w:ind w:left="2403" w:hanging="706"/>
      </w:pPr>
      <w:rPr>
        <w:rFonts w:hint="default"/>
        <w:lang w:val="ru-RU" w:eastAsia="en-US" w:bidi="ar-SA"/>
      </w:rPr>
    </w:lvl>
    <w:lvl w:ilvl="3" w:tplc="CE2AD67A">
      <w:numFmt w:val="bullet"/>
      <w:lvlText w:val="•"/>
      <w:lvlJc w:val="left"/>
      <w:pPr>
        <w:ind w:left="3425" w:hanging="706"/>
      </w:pPr>
      <w:rPr>
        <w:rFonts w:hint="default"/>
        <w:lang w:val="ru-RU" w:eastAsia="en-US" w:bidi="ar-SA"/>
      </w:rPr>
    </w:lvl>
    <w:lvl w:ilvl="4" w:tplc="847C2E26">
      <w:numFmt w:val="bullet"/>
      <w:lvlText w:val="•"/>
      <w:lvlJc w:val="left"/>
      <w:pPr>
        <w:ind w:left="4447" w:hanging="706"/>
      </w:pPr>
      <w:rPr>
        <w:rFonts w:hint="default"/>
        <w:lang w:val="ru-RU" w:eastAsia="en-US" w:bidi="ar-SA"/>
      </w:rPr>
    </w:lvl>
    <w:lvl w:ilvl="5" w:tplc="DA266BB2">
      <w:numFmt w:val="bullet"/>
      <w:lvlText w:val="•"/>
      <w:lvlJc w:val="left"/>
      <w:pPr>
        <w:ind w:left="5469" w:hanging="706"/>
      </w:pPr>
      <w:rPr>
        <w:rFonts w:hint="default"/>
        <w:lang w:val="ru-RU" w:eastAsia="en-US" w:bidi="ar-SA"/>
      </w:rPr>
    </w:lvl>
    <w:lvl w:ilvl="6" w:tplc="0E542B2E">
      <w:numFmt w:val="bullet"/>
      <w:lvlText w:val="•"/>
      <w:lvlJc w:val="left"/>
      <w:pPr>
        <w:ind w:left="6491" w:hanging="706"/>
      </w:pPr>
      <w:rPr>
        <w:rFonts w:hint="default"/>
        <w:lang w:val="ru-RU" w:eastAsia="en-US" w:bidi="ar-SA"/>
      </w:rPr>
    </w:lvl>
    <w:lvl w:ilvl="7" w:tplc="CB2E1762">
      <w:numFmt w:val="bullet"/>
      <w:lvlText w:val="•"/>
      <w:lvlJc w:val="left"/>
      <w:pPr>
        <w:ind w:left="7513" w:hanging="706"/>
      </w:pPr>
      <w:rPr>
        <w:rFonts w:hint="default"/>
        <w:lang w:val="ru-RU" w:eastAsia="en-US" w:bidi="ar-SA"/>
      </w:rPr>
    </w:lvl>
    <w:lvl w:ilvl="8" w:tplc="94540692">
      <w:numFmt w:val="bullet"/>
      <w:lvlText w:val="•"/>
      <w:lvlJc w:val="left"/>
      <w:pPr>
        <w:ind w:left="8535" w:hanging="706"/>
      </w:pPr>
      <w:rPr>
        <w:rFonts w:hint="default"/>
        <w:lang w:val="ru-RU" w:eastAsia="en-US" w:bidi="ar-SA"/>
      </w:rPr>
    </w:lvl>
  </w:abstractNum>
  <w:abstractNum w:abstractNumId="3" w15:restartNumberingAfterBreak="0">
    <w:nsid w:val="19701FF3"/>
    <w:multiLevelType w:val="hybridMultilevel"/>
    <w:tmpl w:val="BE788792"/>
    <w:lvl w:ilvl="0" w:tplc="7E8AE08E">
      <w:start w:val="5"/>
      <w:numFmt w:val="decimal"/>
      <w:lvlText w:val="%1"/>
      <w:lvlJc w:val="left"/>
      <w:pPr>
        <w:ind w:left="1107" w:hanging="183"/>
      </w:pPr>
      <w:rPr>
        <w:rFonts w:ascii="Times New Roman" w:eastAsia="Times New Roman" w:hAnsi="Times New Roman" w:cs="Times New Roman" w:hint="default"/>
        <w:w w:val="100"/>
        <w:sz w:val="24"/>
        <w:szCs w:val="24"/>
        <w:lang w:val="ru-RU" w:eastAsia="en-US" w:bidi="ar-SA"/>
      </w:rPr>
    </w:lvl>
    <w:lvl w:ilvl="1" w:tplc="4A90EB2C">
      <w:numFmt w:val="bullet"/>
      <w:lvlText w:val="•"/>
      <w:lvlJc w:val="left"/>
      <w:pPr>
        <w:ind w:left="1680" w:hanging="183"/>
      </w:pPr>
      <w:rPr>
        <w:rFonts w:hint="default"/>
        <w:lang w:val="ru-RU" w:eastAsia="en-US" w:bidi="ar-SA"/>
      </w:rPr>
    </w:lvl>
    <w:lvl w:ilvl="2" w:tplc="BB74F986">
      <w:numFmt w:val="bullet"/>
      <w:lvlText w:val="•"/>
      <w:lvlJc w:val="left"/>
      <w:pPr>
        <w:ind w:left="2654" w:hanging="183"/>
      </w:pPr>
      <w:rPr>
        <w:rFonts w:hint="default"/>
        <w:lang w:val="ru-RU" w:eastAsia="en-US" w:bidi="ar-SA"/>
      </w:rPr>
    </w:lvl>
    <w:lvl w:ilvl="3" w:tplc="4E14DC16">
      <w:numFmt w:val="bullet"/>
      <w:lvlText w:val="•"/>
      <w:lvlJc w:val="left"/>
      <w:pPr>
        <w:ind w:left="3628" w:hanging="183"/>
      </w:pPr>
      <w:rPr>
        <w:rFonts w:hint="default"/>
        <w:lang w:val="ru-RU" w:eastAsia="en-US" w:bidi="ar-SA"/>
      </w:rPr>
    </w:lvl>
    <w:lvl w:ilvl="4" w:tplc="EC32F9C4">
      <w:numFmt w:val="bullet"/>
      <w:lvlText w:val="•"/>
      <w:lvlJc w:val="left"/>
      <w:pPr>
        <w:ind w:left="4602" w:hanging="183"/>
      </w:pPr>
      <w:rPr>
        <w:rFonts w:hint="default"/>
        <w:lang w:val="ru-RU" w:eastAsia="en-US" w:bidi="ar-SA"/>
      </w:rPr>
    </w:lvl>
    <w:lvl w:ilvl="5" w:tplc="9898A050">
      <w:numFmt w:val="bullet"/>
      <w:lvlText w:val="•"/>
      <w:lvlJc w:val="left"/>
      <w:pPr>
        <w:ind w:left="5577" w:hanging="183"/>
      </w:pPr>
      <w:rPr>
        <w:rFonts w:hint="default"/>
        <w:lang w:val="ru-RU" w:eastAsia="en-US" w:bidi="ar-SA"/>
      </w:rPr>
    </w:lvl>
    <w:lvl w:ilvl="6" w:tplc="854C5C30">
      <w:numFmt w:val="bullet"/>
      <w:lvlText w:val="•"/>
      <w:lvlJc w:val="left"/>
      <w:pPr>
        <w:ind w:left="6551" w:hanging="183"/>
      </w:pPr>
      <w:rPr>
        <w:rFonts w:hint="default"/>
        <w:lang w:val="ru-RU" w:eastAsia="en-US" w:bidi="ar-SA"/>
      </w:rPr>
    </w:lvl>
    <w:lvl w:ilvl="7" w:tplc="F7D44CD2">
      <w:numFmt w:val="bullet"/>
      <w:lvlText w:val="•"/>
      <w:lvlJc w:val="left"/>
      <w:pPr>
        <w:ind w:left="7525" w:hanging="183"/>
      </w:pPr>
      <w:rPr>
        <w:rFonts w:hint="default"/>
        <w:lang w:val="ru-RU" w:eastAsia="en-US" w:bidi="ar-SA"/>
      </w:rPr>
    </w:lvl>
    <w:lvl w:ilvl="8" w:tplc="8B8E3234">
      <w:numFmt w:val="bullet"/>
      <w:lvlText w:val="•"/>
      <w:lvlJc w:val="left"/>
      <w:pPr>
        <w:ind w:left="8500" w:hanging="183"/>
      </w:pPr>
      <w:rPr>
        <w:rFonts w:hint="default"/>
        <w:lang w:val="ru-RU" w:eastAsia="en-US" w:bidi="ar-SA"/>
      </w:rPr>
    </w:lvl>
  </w:abstractNum>
  <w:abstractNum w:abstractNumId="4" w15:restartNumberingAfterBreak="0">
    <w:nsid w:val="1E927D82"/>
    <w:multiLevelType w:val="hybridMultilevel"/>
    <w:tmpl w:val="55007974"/>
    <w:lvl w:ilvl="0" w:tplc="C7BAE650">
      <w:start w:val="1"/>
      <w:numFmt w:val="decimal"/>
      <w:lvlText w:val="%1)"/>
      <w:lvlJc w:val="left"/>
      <w:pPr>
        <w:ind w:left="358" w:hanging="269"/>
      </w:pPr>
      <w:rPr>
        <w:rFonts w:ascii="Times New Roman" w:eastAsia="Times New Roman" w:hAnsi="Times New Roman" w:cs="Times New Roman" w:hint="default"/>
        <w:w w:val="100"/>
        <w:sz w:val="22"/>
        <w:szCs w:val="22"/>
        <w:lang w:val="ru-RU" w:eastAsia="en-US" w:bidi="ar-SA"/>
      </w:rPr>
    </w:lvl>
    <w:lvl w:ilvl="1" w:tplc="2EE8FE7E">
      <w:numFmt w:val="bullet"/>
      <w:lvlText w:val="•"/>
      <w:lvlJc w:val="left"/>
      <w:pPr>
        <w:ind w:left="1381" w:hanging="269"/>
      </w:pPr>
      <w:rPr>
        <w:rFonts w:hint="default"/>
        <w:lang w:val="ru-RU" w:eastAsia="en-US" w:bidi="ar-SA"/>
      </w:rPr>
    </w:lvl>
    <w:lvl w:ilvl="2" w:tplc="B7F854C8">
      <w:numFmt w:val="bullet"/>
      <w:lvlText w:val="•"/>
      <w:lvlJc w:val="left"/>
      <w:pPr>
        <w:ind w:left="2403" w:hanging="269"/>
      </w:pPr>
      <w:rPr>
        <w:rFonts w:hint="default"/>
        <w:lang w:val="ru-RU" w:eastAsia="en-US" w:bidi="ar-SA"/>
      </w:rPr>
    </w:lvl>
    <w:lvl w:ilvl="3" w:tplc="F210FACA">
      <w:numFmt w:val="bullet"/>
      <w:lvlText w:val="•"/>
      <w:lvlJc w:val="left"/>
      <w:pPr>
        <w:ind w:left="3425" w:hanging="269"/>
      </w:pPr>
      <w:rPr>
        <w:rFonts w:hint="default"/>
        <w:lang w:val="ru-RU" w:eastAsia="en-US" w:bidi="ar-SA"/>
      </w:rPr>
    </w:lvl>
    <w:lvl w:ilvl="4" w:tplc="DCD446E6">
      <w:numFmt w:val="bullet"/>
      <w:lvlText w:val="•"/>
      <w:lvlJc w:val="left"/>
      <w:pPr>
        <w:ind w:left="4447" w:hanging="269"/>
      </w:pPr>
      <w:rPr>
        <w:rFonts w:hint="default"/>
        <w:lang w:val="ru-RU" w:eastAsia="en-US" w:bidi="ar-SA"/>
      </w:rPr>
    </w:lvl>
    <w:lvl w:ilvl="5" w:tplc="739A4560">
      <w:numFmt w:val="bullet"/>
      <w:lvlText w:val="•"/>
      <w:lvlJc w:val="left"/>
      <w:pPr>
        <w:ind w:left="5469" w:hanging="269"/>
      </w:pPr>
      <w:rPr>
        <w:rFonts w:hint="default"/>
        <w:lang w:val="ru-RU" w:eastAsia="en-US" w:bidi="ar-SA"/>
      </w:rPr>
    </w:lvl>
    <w:lvl w:ilvl="6" w:tplc="02B08B8A">
      <w:numFmt w:val="bullet"/>
      <w:lvlText w:val="•"/>
      <w:lvlJc w:val="left"/>
      <w:pPr>
        <w:ind w:left="6491" w:hanging="269"/>
      </w:pPr>
      <w:rPr>
        <w:rFonts w:hint="default"/>
        <w:lang w:val="ru-RU" w:eastAsia="en-US" w:bidi="ar-SA"/>
      </w:rPr>
    </w:lvl>
    <w:lvl w:ilvl="7" w:tplc="9112E460">
      <w:numFmt w:val="bullet"/>
      <w:lvlText w:val="•"/>
      <w:lvlJc w:val="left"/>
      <w:pPr>
        <w:ind w:left="7513" w:hanging="269"/>
      </w:pPr>
      <w:rPr>
        <w:rFonts w:hint="default"/>
        <w:lang w:val="ru-RU" w:eastAsia="en-US" w:bidi="ar-SA"/>
      </w:rPr>
    </w:lvl>
    <w:lvl w:ilvl="8" w:tplc="CAB6383C">
      <w:numFmt w:val="bullet"/>
      <w:lvlText w:val="•"/>
      <w:lvlJc w:val="left"/>
      <w:pPr>
        <w:ind w:left="8535" w:hanging="269"/>
      </w:pPr>
      <w:rPr>
        <w:rFonts w:hint="default"/>
        <w:lang w:val="ru-RU" w:eastAsia="en-US" w:bidi="ar-SA"/>
      </w:rPr>
    </w:lvl>
  </w:abstractNum>
  <w:abstractNum w:abstractNumId="5" w15:restartNumberingAfterBreak="0">
    <w:nsid w:val="1F1C22B1"/>
    <w:multiLevelType w:val="hybridMultilevel"/>
    <w:tmpl w:val="2FBE0154"/>
    <w:lvl w:ilvl="0" w:tplc="04190001">
      <w:start w:val="1"/>
      <w:numFmt w:val="bullet"/>
      <w:lvlText w:val=""/>
      <w:lvlJc w:val="left"/>
      <w:pPr>
        <w:ind w:left="720" w:hanging="360"/>
      </w:pPr>
      <w:rPr>
        <w:rFonts w:ascii="Symbol" w:hAnsi="Symbol" w:hint="default"/>
        <w:sz w:val="28"/>
      </w:rPr>
    </w:lvl>
    <w:lvl w:ilvl="1" w:tplc="12CEE430">
      <w:start w:val="1"/>
      <w:numFmt w:val="bullet"/>
      <w:lvlText w:val=""/>
      <w:lvlJc w:val="left"/>
      <w:pPr>
        <w:ind w:left="720" w:hanging="360"/>
      </w:pPr>
      <w:rPr>
        <w:sz w:val="28"/>
      </w:rPr>
    </w:lvl>
    <w:lvl w:ilvl="2" w:tplc="9A42631E">
      <w:start w:val="1"/>
      <w:numFmt w:val="bullet"/>
      <w:lvlText w:val=""/>
      <w:lvlJc w:val="left"/>
      <w:pPr>
        <w:ind w:left="720" w:hanging="360"/>
      </w:pPr>
      <w:rPr>
        <w:sz w:val="28"/>
      </w:rPr>
    </w:lvl>
    <w:lvl w:ilvl="3" w:tplc="E0C470F8">
      <w:start w:val="1"/>
      <w:numFmt w:val="bullet"/>
      <w:lvlText w:val=""/>
      <w:lvlJc w:val="left"/>
      <w:pPr>
        <w:ind w:left="720" w:hanging="360"/>
      </w:pPr>
      <w:rPr>
        <w:sz w:val="28"/>
      </w:rPr>
    </w:lvl>
    <w:lvl w:ilvl="4" w:tplc="3CF63208">
      <w:start w:val="1"/>
      <w:numFmt w:val="bullet"/>
      <w:lvlText w:val=""/>
      <w:lvlJc w:val="left"/>
      <w:pPr>
        <w:ind w:left="720" w:hanging="360"/>
      </w:pPr>
      <w:rPr>
        <w:sz w:val="28"/>
      </w:rPr>
    </w:lvl>
    <w:lvl w:ilvl="5" w:tplc="BD60C5A2">
      <w:start w:val="1"/>
      <w:numFmt w:val="bullet"/>
      <w:lvlText w:val=""/>
      <w:lvlJc w:val="left"/>
      <w:pPr>
        <w:ind w:left="720" w:hanging="360"/>
      </w:pPr>
      <w:rPr>
        <w:sz w:val="28"/>
      </w:rPr>
    </w:lvl>
    <w:lvl w:ilvl="6" w:tplc="60B2E1B6">
      <w:start w:val="1"/>
      <w:numFmt w:val="bullet"/>
      <w:lvlText w:val=""/>
      <w:lvlJc w:val="left"/>
      <w:pPr>
        <w:ind w:left="720" w:hanging="360"/>
      </w:pPr>
      <w:rPr>
        <w:sz w:val="28"/>
      </w:rPr>
    </w:lvl>
    <w:lvl w:ilvl="7" w:tplc="9176D20C">
      <w:start w:val="1"/>
      <w:numFmt w:val="bullet"/>
      <w:lvlText w:val=""/>
      <w:lvlJc w:val="left"/>
      <w:pPr>
        <w:ind w:left="720" w:hanging="360"/>
      </w:pPr>
      <w:rPr>
        <w:sz w:val="28"/>
      </w:rPr>
    </w:lvl>
    <w:lvl w:ilvl="8" w:tplc="9D5C3CA4">
      <w:start w:val="1"/>
      <w:numFmt w:val="bullet"/>
      <w:lvlText w:val=""/>
      <w:lvlJc w:val="left"/>
      <w:pPr>
        <w:ind w:left="720" w:hanging="360"/>
      </w:pPr>
      <w:rPr>
        <w:sz w:val="28"/>
      </w:rPr>
    </w:lvl>
  </w:abstractNum>
  <w:abstractNum w:abstractNumId="6" w15:restartNumberingAfterBreak="0">
    <w:nsid w:val="2426079F"/>
    <w:multiLevelType w:val="hybridMultilevel"/>
    <w:tmpl w:val="3974A4A8"/>
    <w:lvl w:ilvl="0" w:tplc="2CDA1FDE">
      <w:numFmt w:val="bullet"/>
      <w:lvlText w:val="•"/>
      <w:lvlJc w:val="left"/>
      <w:pPr>
        <w:ind w:left="358" w:hanging="307"/>
      </w:pPr>
      <w:rPr>
        <w:rFonts w:ascii="Times New Roman" w:eastAsia="Times New Roman" w:hAnsi="Times New Roman" w:cs="Times New Roman" w:hint="default"/>
        <w:w w:val="100"/>
        <w:sz w:val="24"/>
        <w:szCs w:val="24"/>
        <w:lang w:val="ru-RU" w:eastAsia="en-US" w:bidi="ar-SA"/>
      </w:rPr>
    </w:lvl>
    <w:lvl w:ilvl="1" w:tplc="0472CE32">
      <w:numFmt w:val="bullet"/>
      <w:lvlText w:val="•"/>
      <w:lvlJc w:val="left"/>
      <w:pPr>
        <w:ind w:left="1381" w:hanging="307"/>
      </w:pPr>
      <w:rPr>
        <w:rFonts w:hint="default"/>
        <w:lang w:val="ru-RU" w:eastAsia="en-US" w:bidi="ar-SA"/>
      </w:rPr>
    </w:lvl>
    <w:lvl w:ilvl="2" w:tplc="EA3A572C">
      <w:numFmt w:val="bullet"/>
      <w:lvlText w:val="•"/>
      <w:lvlJc w:val="left"/>
      <w:pPr>
        <w:ind w:left="2403" w:hanging="307"/>
      </w:pPr>
      <w:rPr>
        <w:rFonts w:hint="default"/>
        <w:lang w:val="ru-RU" w:eastAsia="en-US" w:bidi="ar-SA"/>
      </w:rPr>
    </w:lvl>
    <w:lvl w:ilvl="3" w:tplc="BBC296A6">
      <w:numFmt w:val="bullet"/>
      <w:lvlText w:val="•"/>
      <w:lvlJc w:val="left"/>
      <w:pPr>
        <w:ind w:left="3425" w:hanging="307"/>
      </w:pPr>
      <w:rPr>
        <w:rFonts w:hint="default"/>
        <w:lang w:val="ru-RU" w:eastAsia="en-US" w:bidi="ar-SA"/>
      </w:rPr>
    </w:lvl>
    <w:lvl w:ilvl="4" w:tplc="E07C6F60">
      <w:numFmt w:val="bullet"/>
      <w:lvlText w:val="•"/>
      <w:lvlJc w:val="left"/>
      <w:pPr>
        <w:ind w:left="4447" w:hanging="307"/>
      </w:pPr>
      <w:rPr>
        <w:rFonts w:hint="default"/>
        <w:lang w:val="ru-RU" w:eastAsia="en-US" w:bidi="ar-SA"/>
      </w:rPr>
    </w:lvl>
    <w:lvl w:ilvl="5" w:tplc="3F424994">
      <w:numFmt w:val="bullet"/>
      <w:lvlText w:val="•"/>
      <w:lvlJc w:val="left"/>
      <w:pPr>
        <w:ind w:left="5469" w:hanging="307"/>
      </w:pPr>
      <w:rPr>
        <w:rFonts w:hint="default"/>
        <w:lang w:val="ru-RU" w:eastAsia="en-US" w:bidi="ar-SA"/>
      </w:rPr>
    </w:lvl>
    <w:lvl w:ilvl="6" w:tplc="4B346C74">
      <w:numFmt w:val="bullet"/>
      <w:lvlText w:val="•"/>
      <w:lvlJc w:val="left"/>
      <w:pPr>
        <w:ind w:left="6491" w:hanging="307"/>
      </w:pPr>
      <w:rPr>
        <w:rFonts w:hint="default"/>
        <w:lang w:val="ru-RU" w:eastAsia="en-US" w:bidi="ar-SA"/>
      </w:rPr>
    </w:lvl>
    <w:lvl w:ilvl="7" w:tplc="0E843D4C">
      <w:numFmt w:val="bullet"/>
      <w:lvlText w:val="•"/>
      <w:lvlJc w:val="left"/>
      <w:pPr>
        <w:ind w:left="7513" w:hanging="307"/>
      </w:pPr>
      <w:rPr>
        <w:rFonts w:hint="default"/>
        <w:lang w:val="ru-RU" w:eastAsia="en-US" w:bidi="ar-SA"/>
      </w:rPr>
    </w:lvl>
    <w:lvl w:ilvl="8" w:tplc="E7FC741A">
      <w:numFmt w:val="bullet"/>
      <w:lvlText w:val="•"/>
      <w:lvlJc w:val="left"/>
      <w:pPr>
        <w:ind w:left="8535" w:hanging="307"/>
      </w:pPr>
      <w:rPr>
        <w:rFonts w:hint="default"/>
        <w:lang w:val="ru-RU" w:eastAsia="en-US" w:bidi="ar-SA"/>
      </w:rPr>
    </w:lvl>
  </w:abstractNum>
  <w:abstractNum w:abstractNumId="7" w15:restartNumberingAfterBreak="0">
    <w:nsid w:val="2DA957B9"/>
    <w:multiLevelType w:val="hybridMultilevel"/>
    <w:tmpl w:val="19E483B6"/>
    <w:lvl w:ilvl="0" w:tplc="5F0A8F26">
      <w:numFmt w:val="bullet"/>
      <w:lvlText w:val="-"/>
      <w:lvlJc w:val="left"/>
      <w:pPr>
        <w:ind w:left="138" w:hanging="504"/>
      </w:pPr>
      <w:rPr>
        <w:rFonts w:ascii="Times New Roman" w:eastAsia="Times New Roman" w:hAnsi="Times New Roman" w:cs="Times New Roman" w:hint="default"/>
        <w:w w:val="99"/>
        <w:sz w:val="24"/>
        <w:szCs w:val="24"/>
        <w:lang w:val="ru-RU" w:eastAsia="en-US" w:bidi="ar-SA"/>
      </w:rPr>
    </w:lvl>
    <w:lvl w:ilvl="1" w:tplc="1EC0067A">
      <w:numFmt w:val="bullet"/>
      <w:lvlText w:val="•"/>
      <w:lvlJc w:val="left"/>
      <w:pPr>
        <w:ind w:left="586" w:hanging="504"/>
      </w:pPr>
      <w:rPr>
        <w:rFonts w:hint="default"/>
        <w:lang w:val="ru-RU" w:eastAsia="en-US" w:bidi="ar-SA"/>
      </w:rPr>
    </w:lvl>
    <w:lvl w:ilvl="2" w:tplc="F8CA1DDE">
      <w:numFmt w:val="bullet"/>
      <w:lvlText w:val="•"/>
      <w:lvlJc w:val="left"/>
      <w:pPr>
        <w:ind w:left="1033" w:hanging="504"/>
      </w:pPr>
      <w:rPr>
        <w:rFonts w:hint="default"/>
        <w:lang w:val="ru-RU" w:eastAsia="en-US" w:bidi="ar-SA"/>
      </w:rPr>
    </w:lvl>
    <w:lvl w:ilvl="3" w:tplc="221AA2D2">
      <w:numFmt w:val="bullet"/>
      <w:lvlText w:val="•"/>
      <w:lvlJc w:val="left"/>
      <w:pPr>
        <w:ind w:left="1479" w:hanging="504"/>
      </w:pPr>
      <w:rPr>
        <w:rFonts w:hint="default"/>
        <w:lang w:val="ru-RU" w:eastAsia="en-US" w:bidi="ar-SA"/>
      </w:rPr>
    </w:lvl>
    <w:lvl w:ilvl="4" w:tplc="C9CAE9DE">
      <w:numFmt w:val="bullet"/>
      <w:lvlText w:val="•"/>
      <w:lvlJc w:val="left"/>
      <w:pPr>
        <w:ind w:left="1926" w:hanging="504"/>
      </w:pPr>
      <w:rPr>
        <w:rFonts w:hint="default"/>
        <w:lang w:val="ru-RU" w:eastAsia="en-US" w:bidi="ar-SA"/>
      </w:rPr>
    </w:lvl>
    <w:lvl w:ilvl="5" w:tplc="8DDCCB84">
      <w:numFmt w:val="bullet"/>
      <w:lvlText w:val="•"/>
      <w:lvlJc w:val="left"/>
      <w:pPr>
        <w:ind w:left="2372" w:hanging="504"/>
      </w:pPr>
      <w:rPr>
        <w:rFonts w:hint="default"/>
        <w:lang w:val="ru-RU" w:eastAsia="en-US" w:bidi="ar-SA"/>
      </w:rPr>
    </w:lvl>
    <w:lvl w:ilvl="6" w:tplc="2A567C14">
      <w:numFmt w:val="bullet"/>
      <w:lvlText w:val="•"/>
      <w:lvlJc w:val="left"/>
      <w:pPr>
        <w:ind w:left="2819" w:hanging="504"/>
      </w:pPr>
      <w:rPr>
        <w:rFonts w:hint="default"/>
        <w:lang w:val="ru-RU" w:eastAsia="en-US" w:bidi="ar-SA"/>
      </w:rPr>
    </w:lvl>
    <w:lvl w:ilvl="7" w:tplc="904C5668">
      <w:numFmt w:val="bullet"/>
      <w:lvlText w:val="•"/>
      <w:lvlJc w:val="left"/>
      <w:pPr>
        <w:ind w:left="3265" w:hanging="504"/>
      </w:pPr>
      <w:rPr>
        <w:rFonts w:hint="default"/>
        <w:lang w:val="ru-RU" w:eastAsia="en-US" w:bidi="ar-SA"/>
      </w:rPr>
    </w:lvl>
    <w:lvl w:ilvl="8" w:tplc="34FE8050">
      <w:numFmt w:val="bullet"/>
      <w:lvlText w:val="•"/>
      <w:lvlJc w:val="left"/>
      <w:pPr>
        <w:ind w:left="3712" w:hanging="504"/>
      </w:pPr>
      <w:rPr>
        <w:rFonts w:hint="default"/>
        <w:lang w:val="ru-RU" w:eastAsia="en-US" w:bidi="ar-SA"/>
      </w:rPr>
    </w:lvl>
  </w:abstractNum>
  <w:abstractNum w:abstractNumId="8" w15:restartNumberingAfterBreak="0">
    <w:nsid w:val="2DD20628"/>
    <w:multiLevelType w:val="hybridMultilevel"/>
    <w:tmpl w:val="9BE8C3FA"/>
    <w:lvl w:ilvl="0" w:tplc="E452B3D6">
      <w:numFmt w:val="bullet"/>
      <w:lvlText w:val="–"/>
      <w:lvlJc w:val="left"/>
      <w:pPr>
        <w:ind w:left="358" w:hanging="706"/>
      </w:pPr>
      <w:rPr>
        <w:rFonts w:ascii="Times New Roman" w:eastAsia="Times New Roman" w:hAnsi="Times New Roman" w:cs="Times New Roman" w:hint="default"/>
        <w:w w:val="100"/>
        <w:sz w:val="24"/>
        <w:szCs w:val="24"/>
        <w:lang w:val="ru-RU" w:eastAsia="en-US" w:bidi="ar-SA"/>
      </w:rPr>
    </w:lvl>
    <w:lvl w:ilvl="1" w:tplc="CD48FB4A">
      <w:numFmt w:val="bullet"/>
      <w:lvlText w:val="•"/>
      <w:lvlJc w:val="left"/>
      <w:pPr>
        <w:ind w:left="1381" w:hanging="706"/>
      </w:pPr>
      <w:rPr>
        <w:rFonts w:hint="default"/>
        <w:lang w:val="ru-RU" w:eastAsia="en-US" w:bidi="ar-SA"/>
      </w:rPr>
    </w:lvl>
    <w:lvl w:ilvl="2" w:tplc="D676282E">
      <w:numFmt w:val="bullet"/>
      <w:lvlText w:val="•"/>
      <w:lvlJc w:val="left"/>
      <w:pPr>
        <w:ind w:left="2403" w:hanging="706"/>
      </w:pPr>
      <w:rPr>
        <w:rFonts w:hint="default"/>
        <w:lang w:val="ru-RU" w:eastAsia="en-US" w:bidi="ar-SA"/>
      </w:rPr>
    </w:lvl>
    <w:lvl w:ilvl="3" w:tplc="D1F88EE0">
      <w:numFmt w:val="bullet"/>
      <w:lvlText w:val="•"/>
      <w:lvlJc w:val="left"/>
      <w:pPr>
        <w:ind w:left="3425" w:hanging="706"/>
      </w:pPr>
      <w:rPr>
        <w:rFonts w:hint="default"/>
        <w:lang w:val="ru-RU" w:eastAsia="en-US" w:bidi="ar-SA"/>
      </w:rPr>
    </w:lvl>
    <w:lvl w:ilvl="4" w:tplc="9920F30A">
      <w:numFmt w:val="bullet"/>
      <w:lvlText w:val="•"/>
      <w:lvlJc w:val="left"/>
      <w:pPr>
        <w:ind w:left="4447" w:hanging="706"/>
      </w:pPr>
      <w:rPr>
        <w:rFonts w:hint="default"/>
        <w:lang w:val="ru-RU" w:eastAsia="en-US" w:bidi="ar-SA"/>
      </w:rPr>
    </w:lvl>
    <w:lvl w:ilvl="5" w:tplc="4E3480C2">
      <w:numFmt w:val="bullet"/>
      <w:lvlText w:val="•"/>
      <w:lvlJc w:val="left"/>
      <w:pPr>
        <w:ind w:left="5469" w:hanging="706"/>
      </w:pPr>
      <w:rPr>
        <w:rFonts w:hint="default"/>
        <w:lang w:val="ru-RU" w:eastAsia="en-US" w:bidi="ar-SA"/>
      </w:rPr>
    </w:lvl>
    <w:lvl w:ilvl="6" w:tplc="280A8DDA">
      <w:numFmt w:val="bullet"/>
      <w:lvlText w:val="•"/>
      <w:lvlJc w:val="left"/>
      <w:pPr>
        <w:ind w:left="6491" w:hanging="706"/>
      </w:pPr>
      <w:rPr>
        <w:rFonts w:hint="default"/>
        <w:lang w:val="ru-RU" w:eastAsia="en-US" w:bidi="ar-SA"/>
      </w:rPr>
    </w:lvl>
    <w:lvl w:ilvl="7" w:tplc="7A186402">
      <w:numFmt w:val="bullet"/>
      <w:lvlText w:val="•"/>
      <w:lvlJc w:val="left"/>
      <w:pPr>
        <w:ind w:left="7513" w:hanging="706"/>
      </w:pPr>
      <w:rPr>
        <w:rFonts w:hint="default"/>
        <w:lang w:val="ru-RU" w:eastAsia="en-US" w:bidi="ar-SA"/>
      </w:rPr>
    </w:lvl>
    <w:lvl w:ilvl="8" w:tplc="290E56F8">
      <w:numFmt w:val="bullet"/>
      <w:lvlText w:val="•"/>
      <w:lvlJc w:val="left"/>
      <w:pPr>
        <w:ind w:left="8535" w:hanging="706"/>
      </w:pPr>
      <w:rPr>
        <w:rFonts w:hint="default"/>
        <w:lang w:val="ru-RU" w:eastAsia="en-US" w:bidi="ar-SA"/>
      </w:rPr>
    </w:lvl>
  </w:abstractNum>
  <w:abstractNum w:abstractNumId="9" w15:restartNumberingAfterBreak="0">
    <w:nsid w:val="33A75A6E"/>
    <w:multiLevelType w:val="hybridMultilevel"/>
    <w:tmpl w:val="1BCE19F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33EA53D5"/>
    <w:multiLevelType w:val="hybridMultilevel"/>
    <w:tmpl w:val="BCD85816"/>
    <w:lvl w:ilvl="0" w:tplc="962C8228">
      <w:start w:val="1"/>
      <w:numFmt w:val="decimal"/>
      <w:lvlText w:val="%1."/>
      <w:lvlJc w:val="left"/>
      <w:pPr>
        <w:ind w:left="1734" w:hanging="245"/>
      </w:pPr>
      <w:rPr>
        <w:rFonts w:ascii="Times New Roman" w:eastAsia="Times New Roman" w:hAnsi="Times New Roman" w:cs="Times New Roman" w:hint="default"/>
        <w:w w:val="100"/>
        <w:sz w:val="24"/>
        <w:szCs w:val="24"/>
        <w:lang w:val="ru-RU" w:eastAsia="en-US" w:bidi="ar-SA"/>
      </w:rPr>
    </w:lvl>
    <w:lvl w:ilvl="1" w:tplc="AB90532C">
      <w:numFmt w:val="bullet"/>
      <w:lvlText w:val="•"/>
      <w:lvlJc w:val="left"/>
      <w:pPr>
        <w:ind w:left="2630" w:hanging="245"/>
      </w:pPr>
      <w:rPr>
        <w:rFonts w:hint="default"/>
        <w:lang w:val="ru-RU" w:eastAsia="en-US" w:bidi="ar-SA"/>
      </w:rPr>
    </w:lvl>
    <w:lvl w:ilvl="2" w:tplc="20EA004C">
      <w:numFmt w:val="bullet"/>
      <w:lvlText w:val="•"/>
      <w:lvlJc w:val="left"/>
      <w:pPr>
        <w:ind w:left="3521" w:hanging="245"/>
      </w:pPr>
      <w:rPr>
        <w:rFonts w:hint="default"/>
        <w:lang w:val="ru-RU" w:eastAsia="en-US" w:bidi="ar-SA"/>
      </w:rPr>
    </w:lvl>
    <w:lvl w:ilvl="3" w:tplc="B398848E">
      <w:numFmt w:val="bullet"/>
      <w:lvlText w:val="•"/>
      <w:lvlJc w:val="left"/>
      <w:pPr>
        <w:ind w:left="4412" w:hanging="245"/>
      </w:pPr>
      <w:rPr>
        <w:rFonts w:hint="default"/>
        <w:lang w:val="ru-RU" w:eastAsia="en-US" w:bidi="ar-SA"/>
      </w:rPr>
    </w:lvl>
    <w:lvl w:ilvl="4" w:tplc="DB98165E">
      <w:numFmt w:val="bullet"/>
      <w:lvlText w:val="•"/>
      <w:lvlJc w:val="left"/>
      <w:pPr>
        <w:ind w:left="5303" w:hanging="245"/>
      </w:pPr>
      <w:rPr>
        <w:rFonts w:hint="default"/>
        <w:lang w:val="ru-RU" w:eastAsia="en-US" w:bidi="ar-SA"/>
      </w:rPr>
    </w:lvl>
    <w:lvl w:ilvl="5" w:tplc="73AACACC">
      <w:numFmt w:val="bullet"/>
      <w:lvlText w:val="•"/>
      <w:lvlJc w:val="left"/>
      <w:pPr>
        <w:ind w:left="6194" w:hanging="245"/>
      </w:pPr>
      <w:rPr>
        <w:rFonts w:hint="default"/>
        <w:lang w:val="ru-RU" w:eastAsia="en-US" w:bidi="ar-SA"/>
      </w:rPr>
    </w:lvl>
    <w:lvl w:ilvl="6" w:tplc="9B3E10F2">
      <w:numFmt w:val="bullet"/>
      <w:lvlText w:val="•"/>
      <w:lvlJc w:val="left"/>
      <w:pPr>
        <w:ind w:left="7085" w:hanging="245"/>
      </w:pPr>
      <w:rPr>
        <w:rFonts w:hint="default"/>
        <w:lang w:val="ru-RU" w:eastAsia="en-US" w:bidi="ar-SA"/>
      </w:rPr>
    </w:lvl>
    <w:lvl w:ilvl="7" w:tplc="6C042C3E">
      <w:numFmt w:val="bullet"/>
      <w:lvlText w:val="•"/>
      <w:lvlJc w:val="left"/>
      <w:pPr>
        <w:ind w:left="7976" w:hanging="245"/>
      </w:pPr>
      <w:rPr>
        <w:rFonts w:hint="default"/>
        <w:lang w:val="ru-RU" w:eastAsia="en-US" w:bidi="ar-SA"/>
      </w:rPr>
    </w:lvl>
    <w:lvl w:ilvl="8" w:tplc="D0B09B98">
      <w:numFmt w:val="bullet"/>
      <w:lvlText w:val="•"/>
      <w:lvlJc w:val="left"/>
      <w:pPr>
        <w:ind w:left="8867" w:hanging="245"/>
      </w:pPr>
      <w:rPr>
        <w:rFonts w:hint="default"/>
        <w:lang w:val="ru-RU" w:eastAsia="en-US" w:bidi="ar-SA"/>
      </w:rPr>
    </w:lvl>
  </w:abstractNum>
  <w:abstractNum w:abstractNumId="11" w15:restartNumberingAfterBreak="0">
    <w:nsid w:val="3403179A"/>
    <w:multiLevelType w:val="hybridMultilevel"/>
    <w:tmpl w:val="A3AC842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4D04123"/>
    <w:multiLevelType w:val="hybridMultilevel"/>
    <w:tmpl w:val="41F61054"/>
    <w:lvl w:ilvl="0" w:tplc="B962846E">
      <w:numFmt w:val="bullet"/>
      <w:lvlText w:val="–"/>
      <w:lvlJc w:val="left"/>
      <w:pPr>
        <w:ind w:left="358" w:hanging="408"/>
      </w:pPr>
      <w:rPr>
        <w:rFonts w:ascii="Times New Roman" w:eastAsia="Times New Roman" w:hAnsi="Times New Roman" w:cs="Times New Roman" w:hint="default"/>
        <w:i/>
        <w:iCs/>
        <w:w w:val="100"/>
        <w:sz w:val="24"/>
        <w:szCs w:val="24"/>
        <w:lang w:val="ru-RU" w:eastAsia="en-US" w:bidi="ar-SA"/>
      </w:rPr>
    </w:lvl>
    <w:lvl w:ilvl="1" w:tplc="D598E666">
      <w:numFmt w:val="bullet"/>
      <w:lvlText w:val="•"/>
      <w:lvlJc w:val="left"/>
      <w:pPr>
        <w:ind w:left="1381" w:hanging="408"/>
      </w:pPr>
      <w:rPr>
        <w:rFonts w:hint="default"/>
        <w:lang w:val="ru-RU" w:eastAsia="en-US" w:bidi="ar-SA"/>
      </w:rPr>
    </w:lvl>
    <w:lvl w:ilvl="2" w:tplc="9AC866FC">
      <w:numFmt w:val="bullet"/>
      <w:lvlText w:val="•"/>
      <w:lvlJc w:val="left"/>
      <w:pPr>
        <w:ind w:left="2403" w:hanging="408"/>
      </w:pPr>
      <w:rPr>
        <w:rFonts w:hint="default"/>
        <w:lang w:val="ru-RU" w:eastAsia="en-US" w:bidi="ar-SA"/>
      </w:rPr>
    </w:lvl>
    <w:lvl w:ilvl="3" w:tplc="62F4B420">
      <w:numFmt w:val="bullet"/>
      <w:lvlText w:val="•"/>
      <w:lvlJc w:val="left"/>
      <w:pPr>
        <w:ind w:left="3425" w:hanging="408"/>
      </w:pPr>
      <w:rPr>
        <w:rFonts w:hint="default"/>
        <w:lang w:val="ru-RU" w:eastAsia="en-US" w:bidi="ar-SA"/>
      </w:rPr>
    </w:lvl>
    <w:lvl w:ilvl="4" w:tplc="BE509E94">
      <w:numFmt w:val="bullet"/>
      <w:lvlText w:val="•"/>
      <w:lvlJc w:val="left"/>
      <w:pPr>
        <w:ind w:left="4447" w:hanging="408"/>
      </w:pPr>
      <w:rPr>
        <w:rFonts w:hint="default"/>
        <w:lang w:val="ru-RU" w:eastAsia="en-US" w:bidi="ar-SA"/>
      </w:rPr>
    </w:lvl>
    <w:lvl w:ilvl="5" w:tplc="21C01E7E">
      <w:numFmt w:val="bullet"/>
      <w:lvlText w:val="•"/>
      <w:lvlJc w:val="left"/>
      <w:pPr>
        <w:ind w:left="5469" w:hanging="408"/>
      </w:pPr>
      <w:rPr>
        <w:rFonts w:hint="default"/>
        <w:lang w:val="ru-RU" w:eastAsia="en-US" w:bidi="ar-SA"/>
      </w:rPr>
    </w:lvl>
    <w:lvl w:ilvl="6" w:tplc="314202D0">
      <w:numFmt w:val="bullet"/>
      <w:lvlText w:val="•"/>
      <w:lvlJc w:val="left"/>
      <w:pPr>
        <w:ind w:left="6491" w:hanging="408"/>
      </w:pPr>
      <w:rPr>
        <w:rFonts w:hint="default"/>
        <w:lang w:val="ru-RU" w:eastAsia="en-US" w:bidi="ar-SA"/>
      </w:rPr>
    </w:lvl>
    <w:lvl w:ilvl="7" w:tplc="4176CD14">
      <w:numFmt w:val="bullet"/>
      <w:lvlText w:val="•"/>
      <w:lvlJc w:val="left"/>
      <w:pPr>
        <w:ind w:left="7513" w:hanging="408"/>
      </w:pPr>
      <w:rPr>
        <w:rFonts w:hint="default"/>
        <w:lang w:val="ru-RU" w:eastAsia="en-US" w:bidi="ar-SA"/>
      </w:rPr>
    </w:lvl>
    <w:lvl w:ilvl="8" w:tplc="2F785A86">
      <w:numFmt w:val="bullet"/>
      <w:lvlText w:val="•"/>
      <w:lvlJc w:val="left"/>
      <w:pPr>
        <w:ind w:left="8535" w:hanging="408"/>
      </w:pPr>
      <w:rPr>
        <w:rFonts w:hint="default"/>
        <w:lang w:val="ru-RU" w:eastAsia="en-US" w:bidi="ar-SA"/>
      </w:rPr>
    </w:lvl>
  </w:abstractNum>
  <w:abstractNum w:abstractNumId="13" w15:restartNumberingAfterBreak="0">
    <w:nsid w:val="382B09DE"/>
    <w:multiLevelType w:val="hybridMultilevel"/>
    <w:tmpl w:val="0AB04C84"/>
    <w:lvl w:ilvl="0" w:tplc="E7C2ADD4">
      <w:start w:val="1"/>
      <w:numFmt w:val="bullet"/>
      <w:pStyle w:val="a"/>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3B666E7F"/>
    <w:multiLevelType w:val="hybridMultilevel"/>
    <w:tmpl w:val="A548326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16455BE"/>
    <w:multiLevelType w:val="hybridMultilevel"/>
    <w:tmpl w:val="4ABC6800"/>
    <w:lvl w:ilvl="0" w:tplc="3454D972">
      <w:start w:val="1"/>
      <w:numFmt w:val="decimal"/>
      <w:lvlText w:val="%1."/>
      <w:lvlJc w:val="left"/>
      <w:pPr>
        <w:ind w:left="1165" w:hanging="240"/>
      </w:pPr>
      <w:rPr>
        <w:rFonts w:ascii="Times New Roman" w:eastAsia="Times New Roman" w:hAnsi="Times New Roman" w:cs="Times New Roman" w:hint="default"/>
        <w:b/>
        <w:bCs/>
        <w:w w:val="100"/>
        <w:sz w:val="24"/>
        <w:szCs w:val="24"/>
        <w:lang w:val="ru-RU" w:eastAsia="en-US" w:bidi="ar-SA"/>
      </w:rPr>
    </w:lvl>
    <w:lvl w:ilvl="1" w:tplc="A1D856C4">
      <w:numFmt w:val="bullet"/>
      <w:lvlText w:val="•"/>
      <w:lvlJc w:val="left"/>
      <w:pPr>
        <w:ind w:left="2101" w:hanging="240"/>
      </w:pPr>
      <w:rPr>
        <w:rFonts w:hint="default"/>
        <w:lang w:val="ru-RU" w:eastAsia="en-US" w:bidi="ar-SA"/>
      </w:rPr>
    </w:lvl>
    <w:lvl w:ilvl="2" w:tplc="110C35DC">
      <w:numFmt w:val="bullet"/>
      <w:lvlText w:val="•"/>
      <w:lvlJc w:val="left"/>
      <w:pPr>
        <w:ind w:left="3043" w:hanging="240"/>
      </w:pPr>
      <w:rPr>
        <w:rFonts w:hint="default"/>
        <w:lang w:val="ru-RU" w:eastAsia="en-US" w:bidi="ar-SA"/>
      </w:rPr>
    </w:lvl>
    <w:lvl w:ilvl="3" w:tplc="9970D294">
      <w:numFmt w:val="bullet"/>
      <w:lvlText w:val="•"/>
      <w:lvlJc w:val="left"/>
      <w:pPr>
        <w:ind w:left="3985" w:hanging="240"/>
      </w:pPr>
      <w:rPr>
        <w:rFonts w:hint="default"/>
        <w:lang w:val="ru-RU" w:eastAsia="en-US" w:bidi="ar-SA"/>
      </w:rPr>
    </w:lvl>
    <w:lvl w:ilvl="4" w:tplc="05D87D4E">
      <w:numFmt w:val="bullet"/>
      <w:lvlText w:val="•"/>
      <w:lvlJc w:val="left"/>
      <w:pPr>
        <w:ind w:left="4927" w:hanging="240"/>
      </w:pPr>
      <w:rPr>
        <w:rFonts w:hint="default"/>
        <w:lang w:val="ru-RU" w:eastAsia="en-US" w:bidi="ar-SA"/>
      </w:rPr>
    </w:lvl>
    <w:lvl w:ilvl="5" w:tplc="8A8EE944">
      <w:numFmt w:val="bullet"/>
      <w:lvlText w:val="•"/>
      <w:lvlJc w:val="left"/>
      <w:pPr>
        <w:ind w:left="5869" w:hanging="240"/>
      </w:pPr>
      <w:rPr>
        <w:rFonts w:hint="default"/>
        <w:lang w:val="ru-RU" w:eastAsia="en-US" w:bidi="ar-SA"/>
      </w:rPr>
    </w:lvl>
    <w:lvl w:ilvl="6" w:tplc="70C2223A">
      <w:numFmt w:val="bullet"/>
      <w:lvlText w:val="•"/>
      <w:lvlJc w:val="left"/>
      <w:pPr>
        <w:ind w:left="6811" w:hanging="240"/>
      </w:pPr>
      <w:rPr>
        <w:rFonts w:hint="default"/>
        <w:lang w:val="ru-RU" w:eastAsia="en-US" w:bidi="ar-SA"/>
      </w:rPr>
    </w:lvl>
    <w:lvl w:ilvl="7" w:tplc="96B04686">
      <w:numFmt w:val="bullet"/>
      <w:lvlText w:val="•"/>
      <w:lvlJc w:val="left"/>
      <w:pPr>
        <w:ind w:left="7753" w:hanging="240"/>
      </w:pPr>
      <w:rPr>
        <w:rFonts w:hint="default"/>
        <w:lang w:val="ru-RU" w:eastAsia="en-US" w:bidi="ar-SA"/>
      </w:rPr>
    </w:lvl>
    <w:lvl w:ilvl="8" w:tplc="E760DEB8">
      <w:numFmt w:val="bullet"/>
      <w:lvlText w:val="•"/>
      <w:lvlJc w:val="left"/>
      <w:pPr>
        <w:ind w:left="8695" w:hanging="240"/>
      </w:pPr>
      <w:rPr>
        <w:rFonts w:hint="default"/>
        <w:lang w:val="ru-RU" w:eastAsia="en-US" w:bidi="ar-SA"/>
      </w:rPr>
    </w:lvl>
  </w:abstractNum>
  <w:abstractNum w:abstractNumId="16" w15:restartNumberingAfterBreak="0">
    <w:nsid w:val="4B4A0C77"/>
    <w:multiLevelType w:val="hybridMultilevel"/>
    <w:tmpl w:val="DC16F68C"/>
    <w:lvl w:ilvl="0" w:tplc="20023EE8">
      <w:start w:val="1"/>
      <w:numFmt w:val="decimal"/>
      <w:lvlText w:val="%1."/>
      <w:lvlJc w:val="left"/>
      <w:pPr>
        <w:ind w:left="1170" w:hanging="245"/>
      </w:pPr>
      <w:rPr>
        <w:rFonts w:ascii="Times New Roman" w:eastAsia="Times New Roman" w:hAnsi="Times New Roman" w:cs="Times New Roman" w:hint="default"/>
        <w:b/>
        <w:bCs/>
        <w:w w:val="100"/>
        <w:sz w:val="24"/>
        <w:szCs w:val="24"/>
        <w:lang w:val="ru-RU" w:eastAsia="en-US" w:bidi="ar-SA"/>
      </w:rPr>
    </w:lvl>
    <w:lvl w:ilvl="1" w:tplc="C59C7A80">
      <w:numFmt w:val="bullet"/>
      <w:lvlText w:val="•"/>
      <w:lvlJc w:val="left"/>
      <w:pPr>
        <w:ind w:left="2119" w:hanging="245"/>
      </w:pPr>
      <w:rPr>
        <w:rFonts w:hint="default"/>
        <w:lang w:val="ru-RU" w:eastAsia="en-US" w:bidi="ar-SA"/>
      </w:rPr>
    </w:lvl>
    <w:lvl w:ilvl="2" w:tplc="E3467A94">
      <w:numFmt w:val="bullet"/>
      <w:lvlText w:val="•"/>
      <w:lvlJc w:val="left"/>
      <w:pPr>
        <w:ind w:left="3059" w:hanging="245"/>
      </w:pPr>
      <w:rPr>
        <w:rFonts w:hint="default"/>
        <w:lang w:val="ru-RU" w:eastAsia="en-US" w:bidi="ar-SA"/>
      </w:rPr>
    </w:lvl>
    <w:lvl w:ilvl="3" w:tplc="119CFD68">
      <w:numFmt w:val="bullet"/>
      <w:lvlText w:val="•"/>
      <w:lvlJc w:val="left"/>
      <w:pPr>
        <w:ind w:left="3999" w:hanging="245"/>
      </w:pPr>
      <w:rPr>
        <w:rFonts w:hint="default"/>
        <w:lang w:val="ru-RU" w:eastAsia="en-US" w:bidi="ar-SA"/>
      </w:rPr>
    </w:lvl>
    <w:lvl w:ilvl="4" w:tplc="11321A52">
      <w:numFmt w:val="bullet"/>
      <w:lvlText w:val="•"/>
      <w:lvlJc w:val="left"/>
      <w:pPr>
        <w:ind w:left="4939" w:hanging="245"/>
      </w:pPr>
      <w:rPr>
        <w:rFonts w:hint="default"/>
        <w:lang w:val="ru-RU" w:eastAsia="en-US" w:bidi="ar-SA"/>
      </w:rPr>
    </w:lvl>
    <w:lvl w:ilvl="5" w:tplc="3C3AD948">
      <w:numFmt w:val="bullet"/>
      <w:lvlText w:val="•"/>
      <w:lvlJc w:val="left"/>
      <w:pPr>
        <w:ind w:left="5879" w:hanging="245"/>
      </w:pPr>
      <w:rPr>
        <w:rFonts w:hint="default"/>
        <w:lang w:val="ru-RU" w:eastAsia="en-US" w:bidi="ar-SA"/>
      </w:rPr>
    </w:lvl>
    <w:lvl w:ilvl="6" w:tplc="24AAF75C">
      <w:numFmt w:val="bullet"/>
      <w:lvlText w:val="•"/>
      <w:lvlJc w:val="left"/>
      <w:pPr>
        <w:ind w:left="6819" w:hanging="245"/>
      </w:pPr>
      <w:rPr>
        <w:rFonts w:hint="default"/>
        <w:lang w:val="ru-RU" w:eastAsia="en-US" w:bidi="ar-SA"/>
      </w:rPr>
    </w:lvl>
    <w:lvl w:ilvl="7" w:tplc="1F3EF092">
      <w:numFmt w:val="bullet"/>
      <w:lvlText w:val="•"/>
      <w:lvlJc w:val="left"/>
      <w:pPr>
        <w:ind w:left="7759" w:hanging="245"/>
      </w:pPr>
      <w:rPr>
        <w:rFonts w:hint="default"/>
        <w:lang w:val="ru-RU" w:eastAsia="en-US" w:bidi="ar-SA"/>
      </w:rPr>
    </w:lvl>
    <w:lvl w:ilvl="8" w:tplc="C9381540">
      <w:numFmt w:val="bullet"/>
      <w:lvlText w:val="•"/>
      <w:lvlJc w:val="left"/>
      <w:pPr>
        <w:ind w:left="8699" w:hanging="245"/>
      </w:pPr>
      <w:rPr>
        <w:rFonts w:hint="default"/>
        <w:lang w:val="ru-RU" w:eastAsia="en-US" w:bidi="ar-SA"/>
      </w:rPr>
    </w:lvl>
  </w:abstractNum>
  <w:abstractNum w:abstractNumId="17" w15:restartNumberingAfterBreak="0">
    <w:nsid w:val="520F5DC1"/>
    <w:multiLevelType w:val="hybridMultilevel"/>
    <w:tmpl w:val="187A661C"/>
    <w:lvl w:ilvl="0" w:tplc="D2F2318A">
      <w:start w:val="1"/>
      <w:numFmt w:val="decimal"/>
      <w:lvlText w:val="%1."/>
      <w:lvlJc w:val="left"/>
      <w:pPr>
        <w:ind w:left="1170" w:hanging="245"/>
      </w:pPr>
      <w:rPr>
        <w:rFonts w:ascii="Times New Roman" w:eastAsia="Times New Roman" w:hAnsi="Times New Roman" w:cs="Times New Roman" w:hint="default"/>
        <w:b/>
        <w:bCs/>
        <w:w w:val="100"/>
        <w:sz w:val="24"/>
        <w:szCs w:val="24"/>
        <w:lang w:val="ru-RU" w:eastAsia="en-US" w:bidi="ar-SA"/>
      </w:rPr>
    </w:lvl>
    <w:lvl w:ilvl="1" w:tplc="F5B4A134">
      <w:numFmt w:val="bullet"/>
      <w:lvlText w:val="•"/>
      <w:lvlJc w:val="left"/>
      <w:pPr>
        <w:ind w:left="2119" w:hanging="245"/>
      </w:pPr>
      <w:rPr>
        <w:rFonts w:hint="default"/>
        <w:lang w:val="ru-RU" w:eastAsia="en-US" w:bidi="ar-SA"/>
      </w:rPr>
    </w:lvl>
    <w:lvl w:ilvl="2" w:tplc="B406E6EA">
      <w:numFmt w:val="bullet"/>
      <w:lvlText w:val="•"/>
      <w:lvlJc w:val="left"/>
      <w:pPr>
        <w:ind w:left="3059" w:hanging="245"/>
      </w:pPr>
      <w:rPr>
        <w:rFonts w:hint="default"/>
        <w:lang w:val="ru-RU" w:eastAsia="en-US" w:bidi="ar-SA"/>
      </w:rPr>
    </w:lvl>
    <w:lvl w:ilvl="3" w:tplc="3A6808BE">
      <w:numFmt w:val="bullet"/>
      <w:lvlText w:val="•"/>
      <w:lvlJc w:val="left"/>
      <w:pPr>
        <w:ind w:left="3999" w:hanging="245"/>
      </w:pPr>
      <w:rPr>
        <w:rFonts w:hint="default"/>
        <w:lang w:val="ru-RU" w:eastAsia="en-US" w:bidi="ar-SA"/>
      </w:rPr>
    </w:lvl>
    <w:lvl w:ilvl="4" w:tplc="A226FF9E">
      <w:numFmt w:val="bullet"/>
      <w:lvlText w:val="•"/>
      <w:lvlJc w:val="left"/>
      <w:pPr>
        <w:ind w:left="4939" w:hanging="245"/>
      </w:pPr>
      <w:rPr>
        <w:rFonts w:hint="default"/>
        <w:lang w:val="ru-RU" w:eastAsia="en-US" w:bidi="ar-SA"/>
      </w:rPr>
    </w:lvl>
    <w:lvl w:ilvl="5" w:tplc="0A76D43C">
      <w:numFmt w:val="bullet"/>
      <w:lvlText w:val="•"/>
      <w:lvlJc w:val="left"/>
      <w:pPr>
        <w:ind w:left="5879" w:hanging="245"/>
      </w:pPr>
      <w:rPr>
        <w:rFonts w:hint="default"/>
        <w:lang w:val="ru-RU" w:eastAsia="en-US" w:bidi="ar-SA"/>
      </w:rPr>
    </w:lvl>
    <w:lvl w:ilvl="6" w:tplc="BB5659D8">
      <w:numFmt w:val="bullet"/>
      <w:lvlText w:val="•"/>
      <w:lvlJc w:val="left"/>
      <w:pPr>
        <w:ind w:left="6819" w:hanging="245"/>
      </w:pPr>
      <w:rPr>
        <w:rFonts w:hint="default"/>
        <w:lang w:val="ru-RU" w:eastAsia="en-US" w:bidi="ar-SA"/>
      </w:rPr>
    </w:lvl>
    <w:lvl w:ilvl="7" w:tplc="23D0630A">
      <w:numFmt w:val="bullet"/>
      <w:lvlText w:val="•"/>
      <w:lvlJc w:val="left"/>
      <w:pPr>
        <w:ind w:left="7759" w:hanging="245"/>
      </w:pPr>
      <w:rPr>
        <w:rFonts w:hint="default"/>
        <w:lang w:val="ru-RU" w:eastAsia="en-US" w:bidi="ar-SA"/>
      </w:rPr>
    </w:lvl>
    <w:lvl w:ilvl="8" w:tplc="D4986080">
      <w:numFmt w:val="bullet"/>
      <w:lvlText w:val="•"/>
      <w:lvlJc w:val="left"/>
      <w:pPr>
        <w:ind w:left="8699" w:hanging="245"/>
      </w:pPr>
      <w:rPr>
        <w:rFonts w:hint="default"/>
        <w:lang w:val="ru-RU" w:eastAsia="en-US" w:bidi="ar-SA"/>
      </w:rPr>
    </w:lvl>
  </w:abstractNum>
  <w:abstractNum w:abstractNumId="18" w15:restartNumberingAfterBreak="0">
    <w:nsid w:val="52320EEC"/>
    <w:multiLevelType w:val="hybridMultilevel"/>
    <w:tmpl w:val="50B4A34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5F6D2BAD"/>
    <w:multiLevelType w:val="hybridMultilevel"/>
    <w:tmpl w:val="729E8D74"/>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15:restartNumberingAfterBreak="0">
    <w:nsid w:val="5FBB5ED9"/>
    <w:multiLevelType w:val="hybridMultilevel"/>
    <w:tmpl w:val="D5A48502"/>
    <w:lvl w:ilvl="0" w:tplc="429CEA00">
      <w:numFmt w:val="bullet"/>
      <w:lvlText w:val="-"/>
      <w:lvlJc w:val="left"/>
      <w:pPr>
        <w:ind w:left="144" w:hanging="144"/>
      </w:pPr>
      <w:rPr>
        <w:rFonts w:ascii="Times New Roman" w:eastAsia="Times New Roman" w:hAnsi="Times New Roman" w:cs="Times New Roman" w:hint="default"/>
        <w:w w:val="99"/>
        <w:sz w:val="24"/>
        <w:szCs w:val="24"/>
        <w:lang w:val="ru-RU" w:eastAsia="en-US" w:bidi="ar-SA"/>
      </w:rPr>
    </w:lvl>
    <w:lvl w:ilvl="1" w:tplc="AA8EB82C">
      <w:numFmt w:val="bullet"/>
      <w:lvlText w:val="•"/>
      <w:lvlJc w:val="left"/>
      <w:pPr>
        <w:ind w:left="1131" w:hanging="144"/>
      </w:pPr>
      <w:rPr>
        <w:rFonts w:hint="default"/>
        <w:lang w:val="ru-RU" w:eastAsia="en-US" w:bidi="ar-SA"/>
      </w:rPr>
    </w:lvl>
    <w:lvl w:ilvl="2" w:tplc="0B74D34A">
      <w:numFmt w:val="bullet"/>
      <w:lvlText w:val="•"/>
      <w:lvlJc w:val="left"/>
      <w:pPr>
        <w:ind w:left="2118" w:hanging="144"/>
      </w:pPr>
      <w:rPr>
        <w:rFonts w:hint="default"/>
        <w:lang w:val="ru-RU" w:eastAsia="en-US" w:bidi="ar-SA"/>
      </w:rPr>
    </w:lvl>
    <w:lvl w:ilvl="3" w:tplc="35068F20">
      <w:numFmt w:val="bullet"/>
      <w:lvlText w:val="•"/>
      <w:lvlJc w:val="left"/>
      <w:pPr>
        <w:ind w:left="3105" w:hanging="144"/>
      </w:pPr>
      <w:rPr>
        <w:rFonts w:hint="default"/>
        <w:lang w:val="ru-RU" w:eastAsia="en-US" w:bidi="ar-SA"/>
      </w:rPr>
    </w:lvl>
    <w:lvl w:ilvl="4" w:tplc="2ADA604C">
      <w:numFmt w:val="bullet"/>
      <w:lvlText w:val="•"/>
      <w:lvlJc w:val="left"/>
      <w:pPr>
        <w:ind w:left="4092" w:hanging="144"/>
      </w:pPr>
      <w:rPr>
        <w:rFonts w:hint="default"/>
        <w:lang w:val="ru-RU" w:eastAsia="en-US" w:bidi="ar-SA"/>
      </w:rPr>
    </w:lvl>
    <w:lvl w:ilvl="5" w:tplc="99EEDA90">
      <w:numFmt w:val="bullet"/>
      <w:lvlText w:val="•"/>
      <w:lvlJc w:val="left"/>
      <w:pPr>
        <w:ind w:left="5079" w:hanging="144"/>
      </w:pPr>
      <w:rPr>
        <w:rFonts w:hint="default"/>
        <w:lang w:val="ru-RU" w:eastAsia="en-US" w:bidi="ar-SA"/>
      </w:rPr>
    </w:lvl>
    <w:lvl w:ilvl="6" w:tplc="462458B8">
      <w:numFmt w:val="bullet"/>
      <w:lvlText w:val="•"/>
      <w:lvlJc w:val="left"/>
      <w:pPr>
        <w:ind w:left="6066" w:hanging="144"/>
      </w:pPr>
      <w:rPr>
        <w:rFonts w:hint="default"/>
        <w:lang w:val="ru-RU" w:eastAsia="en-US" w:bidi="ar-SA"/>
      </w:rPr>
    </w:lvl>
    <w:lvl w:ilvl="7" w:tplc="0C30C848">
      <w:numFmt w:val="bullet"/>
      <w:lvlText w:val="•"/>
      <w:lvlJc w:val="left"/>
      <w:pPr>
        <w:ind w:left="7053" w:hanging="144"/>
      </w:pPr>
      <w:rPr>
        <w:rFonts w:hint="default"/>
        <w:lang w:val="ru-RU" w:eastAsia="en-US" w:bidi="ar-SA"/>
      </w:rPr>
    </w:lvl>
    <w:lvl w:ilvl="8" w:tplc="20B88D4A">
      <w:numFmt w:val="bullet"/>
      <w:lvlText w:val="•"/>
      <w:lvlJc w:val="left"/>
      <w:pPr>
        <w:ind w:left="8040" w:hanging="144"/>
      </w:pPr>
      <w:rPr>
        <w:rFonts w:hint="default"/>
        <w:lang w:val="ru-RU" w:eastAsia="en-US" w:bidi="ar-SA"/>
      </w:rPr>
    </w:lvl>
  </w:abstractNum>
  <w:abstractNum w:abstractNumId="21" w15:restartNumberingAfterBreak="0">
    <w:nsid w:val="664A7719"/>
    <w:multiLevelType w:val="hybridMultilevel"/>
    <w:tmpl w:val="9F005788"/>
    <w:lvl w:ilvl="0" w:tplc="826862B6">
      <w:numFmt w:val="bullet"/>
      <w:lvlText w:val="–"/>
      <w:lvlJc w:val="left"/>
      <w:pPr>
        <w:ind w:left="358" w:hanging="706"/>
      </w:pPr>
      <w:rPr>
        <w:rFonts w:hint="default"/>
        <w:w w:val="100"/>
        <w:lang w:val="ru-RU" w:eastAsia="en-US" w:bidi="ar-SA"/>
      </w:rPr>
    </w:lvl>
    <w:lvl w:ilvl="1" w:tplc="5AEA48FA">
      <w:numFmt w:val="bullet"/>
      <w:lvlText w:val="•"/>
      <w:lvlJc w:val="left"/>
      <w:pPr>
        <w:ind w:left="1381" w:hanging="706"/>
      </w:pPr>
      <w:rPr>
        <w:rFonts w:hint="default"/>
        <w:lang w:val="ru-RU" w:eastAsia="en-US" w:bidi="ar-SA"/>
      </w:rPr>
    </w:lvl>
    <w:lvl w:ilvl="2" w:tplc="22BC0A0E">
      <w:numFmt w:val="bullet"/>
      <w:lvlText w:val="•"/>
      <w:lvlJc w:val="left"/>
      <w:pPr>
        <w:ind w:left="2403" w:hanging="706"/>
      </w:pPr>
      <w:rPr>
        <w:rFonts w:hint="default"/>
        <w:lang w:val="ru-RU" w:eastAsia="en-US" w:bidi="ar-SA"/>
      </w:rPr>
    </w:lvl>
    <w:lvl w:ilvl="3" w:tplc="1D7EEB7E">
      <w:numFmt w:val="bullet"/>
      <w:lvlText w:val="•"/>
      <w:lvlJc w:val="left"/>
      <w:pPr>
        <w:ind w:left="3425" w:hanging="706"/>
      </w:pPr>
      <w:rPr>
        <w:rFonts w:hint="default"/>
        <w:lang w:val="ru-RU" w:eastAsia="en-US" w:bidi="ar-SA"/>
      </w:rPr>
    </w:lvl>
    <w:lvl w:ilvl="4" w:tplc="D22684A0">
      <w:numFmt w:val="bullet"/>
      <w:lvlText w:val="•"/>
      <w:lvlJc w:val="left"/>
      <w:pPr>
        <w:ind w:left="4447" w:hanging="706"/>
      </w:pPr>
      <w:rPr>
        <w:rFonts w:hint="default"/>
        <w:lang w:val="ru-RU" w:eastAsia="en-US" w:bidi="ar-SA"/>
      </w:rPr>
    </w:lvl>
    <w:lvl w:ilvl="5" w:tplc="76A4EE4A">
      <w:numFmt w:val="bullet"/>
      <w:lvlText w:val="•"/>
      <w:lvlJc w:val="left"/>
      <w:pPr>
        <w:ind w:left="5469" w:hanging="706"/>
      </w:pPr>
      <w:rPr>
        <w:rFonts w:hint="default"/>
        <w:lang w:val="ru-RU" w:eastAsia="en-US" w:bidi="ar-SA"/>
      </w:rPr>
    </w:lvl>
    <w:lvl w:ilvl="6" w:tplc="19460BBC">
      <w:numFmt w:val="bullet"/>
      <w:lvlText w:val="•"/>
      <w:lvlJc w:val="left"/>
      <w:pPr>
        <w:ind w:left="6491" w:hanging="706"/>
      </w:pPr>
      <w:rPr>
        <w:rFonts w:hint="default"/>
        <w:lang w:val="ru-RU" w:eastAsia="en-US" w:bidi="ar-SA"/>
      </w:rPr>
    </w:lvl>
    <w:lvl w:ilvl="7" w:tplc="A332679E">
      <w:numFmt w:val="bullet"/>
      <w:lvlText w:val="•"/>
      <w:lvlJc w:val="left"/>
      <w:pPr>
        <w:ind w:left="7513" w:hanging="706"/>
      </w:pPr>
      <w:rPr>
        <w:rFonts w:hint="default"/>
        <w:lang w:val="ru-RU" w:eastAsia="en-US" w:bidi="ar-SA"/>
      </w:rPr>
    </w:lvl>
    <w:lvl w:ilvl="8" w:tplc="7D220F64">
      <w:numFmt w:val="bullet"/>
      <w:lvlText w:val="•"/>
      <w:lvlJc w:val="left"/>
      <w:pPr>
        <w:ind w:left="8535" w:hanging="706"/>
      </w:pPr>
      <w:rPr>
        <w:rFonts w:hint="default"/>
        <w:lang w:val="ru-RU" w:eastAsia="en-US" w:bidi="ar-SA"/>
      </w:rPr>
    </w:lvl>
  </w:abstractNum>
  <w:abstractNum w:abstractNumId="22" w15:restartNumberingAfterBreak="0">
    <w:nsid w:val="6B321F4D"/>
    <w:multiLevelType w:val="hybridMultilevel"/>
    <w:tmpl w:val="25802C6A"/>
    <w:lvl w:ilvl="0" w:tplc="5F4413E0">
      <w:start w:val="1"/>
      <w:numFmt w:val="decimal"/>
      <w:lvlText w:val="%1."/>
      <w:lvlJc w:val="left"/>
      <w:pPr>
        <w:ind w:left="1170" w:hanging="245"/>
      </w:pPr>
      <w:rPr>
        <w:rFonts w:ascii="Times New Roman" w:eastAsia="Times New Roman" w:hAnsi="Times New Roman" w:cs="Times New Roman" w:hint="default"/>
        <w:b/>
        <w:bCs/>
        <w:w w:val="100"/>
        <w:sz w:val="24"/>
        <w:szCs w:val="24"/>
        <w:lang w:val="ru-RU" w:eastAsia="en-US" w:bidi="ar-SA"/>
      </w:rPr>
    </w:lvl>
    <w:lvl w:ilvl="1" w:tplc="FF6A4FD8">
      <w:numFmt w:val="bullet"/>
      <w:lvlText w:val="•"/>
      <w:lvlJc w:val="left"/>
      <w:pPr>
        <w:ind w:left="1180" w:hanging="245"/>
      </w:pPr>
      <w:rPr>
        <w:rFonts w:hint="default"/>
        <w:lang w:val="ru-RU" w:eastAsia="en-US" w:bidi="ar-SA"/>
      </w:rPr>
    </w:lvl>
    <w:lvl w:ilvl="2" w:tplc="7E8E7A98">
      <w:numFmt w:val="bullet"/>
      <w:lvlText w:val="•"/>
      <w:lvlJc w:val="left"/>
      <w:pPr>
        <w:ind w:left="2224" w:hanging="245"/>
      </w:pPr>
      <w:rPr>
        <w:rFonts w:hint="default"/>
        <w:lang w:val="ru-RU" w:eastAsia="en-US" w:bidi="ar-SA"/>
      </w:rPr>
    </w:lvl>
    <w:lvl w:ilvl="3" w:tplc="B4C8EBC4">
      <w:numFmt w:val="bullet"/>
      <w:lvlText w:val="•"/>
      <w:lvlJc w:val="left"/>
      <w:pPr>
        <w:ind w:left="3268" w:hanging="245"/>
      </w:pPr>
      <w:rPr>
        <w:rFonts w:hint="default"/>
        <w:lang w:val="ru-RU" w:eastAsia="en-US" w:bidi="ar-SA"/>
      </w:rPr>
    </w:lvl>
    <w:lvl w:ilvl="4" w:tplc="5C965FE6">
      <w:numFmt w:val="bullet"/>
      <w:lvlText w:val="•"/>
      <w:lvlJc w:val="left"/>
      <w:pPr>
        <w:ind w:left="4313" w:hanging="245"/>
      </w:pPr>
      <w:rPr>
        <w:rFonts w:hint="default"/>
        <w:lang w:val="ru-RU" w:eastAsia="en-US" w:bidi="ar-SA"/>
      </w:rPr>
    </w:lvl>
    <w:lvl w:ilvl="5" w:tplc="580E82C8">
      <w:numFmt w:val="bullet"/>
      <w:lvlText w:val="•"/>
      <w:lvlJc w:val="left"/>
      <w:pPr>
        <w:ind w:left="5357" w:hanging="245"/>
      </w:pPr>
      <w:rPr>
        <w:rFonts w:hint="default"/>
        <w:lang w:val="ru-RU" w:eastAsia="en-US" w:bidi="ar-SA"/>
      </w:rPr>
    </w:lvl>
    <w:lvl w:ilvl="6" w:tplc="C5083EA6">
      <w:numFmt w:val="bullet"/>
      <w:lvlText w:val="•"/>
      <w:lvlJc w:val="left"/>
      <w:pPr>
        <w:ind w:left="6401" w:hanging="245"/>
      </w:pPr>
      <w:rPr>
        <w:rFonts w:hint="default"/>
        <w:lang w:val="ru-RU" w:eastAsia="en-US" w:bidi="ar-SA"/>
      </w:rPr>
    </w:lvl>
    <w:lvl w:ilvl="7" w:tplc="F974A0E6">
      <w:numFmt w:val="bullet"/>
      <w:lvlText w:val="•"/>
      <w:lvlJc w:val="left"/>
      <w:pPr>
        <w:ind w:left="7446" w:hanging="245"/>
      </w:pPr>
      <w:rPr>
        <w:rFonts w:hint="default"/>
        <w:lang w:val="ru-RU" w:eastAsia="en-US" w:bidi="ar-SA"/>
      </w:rPr>
    </w:lvl>
    <w:lvl w:ilvl="8" w:tplc="324E4CDA">
      <w:numFmt w:val="bullet"/>
      <w:lvlText w:val="•"/>
      <w:lvlJc w:val="left"/>
      <w:pPr>
        <w:ind w:left="8490" w:hanging="245"/>
      </w:pPr>
      <w:rPr>
        <w:rFonts w:hint="default"/>
        <w:lang w:val="ru-RU" w:eastAsia="en-US" w:bidi="ar-SA"/>
      </w:rPr>
    </w:lvl>
  </w:abstractNum>
  <w:abstractNum w:abstractNumId="23" w15:restartNumberingAfterBreak="0">
    <w:nsid w:val="6BA73D51"/>
    <w:multiLevelType w:val="hybridMultilevel"/>
    <w:tmpl w:val="32043492"/>
    <w:lvl w:ilvl="0" w:tplc="414EBC44">
      <w:start w:val="1"/>
      <w:numFmt w:val="decimal"/>
      <w:lvlText w:val="%1."/>
      <w:lvlJc w:val="left"/>
      <w:pPr>
        <w:ind w:left="358" w:hanging="341"/>
      </w:pPr>
      <w:rPr>
        <w:rFonts w:hint="default"/>
        <w:w w:val="100"/>
        <w:lang w:val="ru-RU" w:eastAsia="en-US" w:bidi="ar-SA"/>
      </w:rPr>
    </w:lvl>
    <w:lvl w:ilvl="1" w:tplc="0C9ABF32">
      <w:numFmt w:val="bullet"/>
      <w:lvlText w:val="•"/>
      <w:lvlJc w:val="left"/>
      <w:pPr>
        <w:ind w:left="1381" w:hanging="341"/>
      </w:pPr>
      <w:rPr>
        <w:rFonts w:hint="default"/>
        <w:lang w:val="ru-RU" w:eastAsia="en-US" w:bidi="ar-SA"/>
      </w:rPr>
    </w:lvl>
    <w:lvl w:ilvl="2" w:tplc="73DAEF56">
      <w:numFmt w:val="bullet"/>
      <w:lvlText w:val="•"/>
      <w:lvlJc w:val="left"/>
      <w:pPr>
        <w:ind w:left="2403" w:hanging="341"/>
      </w:pPr>
      <w:rPr>
        <w:rFonts w:hint="default"/>
        <w:lang w:val="ru-RU" w:eastAsia="en-US" w:bidi="ar-SA"/>
      </w:rPr>
    </w:lvl>
    <w:lvl w:ilvl="3" w:tplc="7226B1FA">
      <w:numFmt w:val="bullet"/>
      <w:lvlText w:val="•"/>
      <w:lvlJc w:val="left"/>
      <w:pPr>
        <w:ind w:left="3425" w:hanging="341"/>
      </w:pPr>
      <w:rPr>
        <w:rFonts w:hint="default"/>
        <w:lang w:val="ru-RU" w:eastAsia="en-US" w:bidi="ar-SA"/>
      </w:rPr>
    </w:lvl>
    <w:lvl w:ilvl="4" w:tplc="7324B460">
      <w:numFmt w:val="bullet"/>
      <w:lvlText w:val="•"/>
      <w:lvlJc w:val="left"/>
      <w:pPr>
        <w:ind w:left="4447" w:hanging="341"/>
      </w:pPr>
      <w:rPr>
        <w:rFonts w:hint="default"/>
        <w:lang w:val="ru-RU" w:eastAsia="en-US" w:bidi="ar-SA"/>
      </w:rPr>
    </w:lvl>
    <w:lvl w:ilvl="5" w:tplc="775EE074">
      <w:numFmt w:val="bullet"/>
      <w:lvlText w:val="•"/>
      <w:lvlJc w:val="left"/>
      <w:pPr>
        <w:ind w:left="5469" w:hanging="341"/>
      </w:pPr>
      <w:rPr>
        <w:rFonts w:hint="default"/>
        <w:lang w:val="ru-RU" w:eastAsia="en-US" w:bidi="ar-SA"/>
      </w:rPr>
    </w:lvl>
    <w:lvl w:ilvl="6" w:tplc="5B16EF0C">
      <w:numFmt w:val="bullet"/>
      <w:lvlText w:val="•"/>
      <w:lvlJc w:val="left"/>
      <w:pPr>
        <w:ind w:left="6491" w:hanging="341"/>
      </w:pPr>
      <w:rPr>
        <w:rFonts w:hint="default"/>
        <w:lang w:val="ru-RU" w:eastAsia="en-US" w:bidi="ar-SA"/>
      </w:rPr>
    </w:lvl>
    <w:lvl w:ilvl="7" w:tplc="286E8128">
      <w:numFmt w:val="bullet"/>
      <w:lvlText w:val="•"/>
      <w:lvlJc w:val="left"/>
      <w:pPr>
        <w:ind w:left="7513" w:hanging="341"/>
      </w:pPr>
      <w:rPr>
        <w:rFonts w:hint="default"/>
        <w:lang w:val="ru-RU" w:eastAsia="en-US" w:bidi="ar-SA"/>
      </w:rPr>
    </w:lvl>
    <w:lvl w:ilvl="8" w:tplc="3D46088C">
      <w:numFmt w:val="bullet"/>
      <w:lvlText w:val="•"/>
      <w:lvlJc w:val="left"/>
      <w:pPr>
        <w:ind w:left="8535" w:hanging="341"/>
      </w:pPr>
      <w:rPr>
        <w:rFonts w:hint="default"/>
        <w:lang w:val="ru-RU" w:eastAsia="en-US" w:bidi="ar-SA"/>
      </w:rPr>
    </w:lvl>
  </w:abstractNum>
  <w:abstractNum w:abstractNumId="24" w15:restartNumberingAfterBreak="0">
    <w:nsid w:val="6D3C7620"/>
    <w:multiLevelType w:val="hybridMultilevel"/>
    <w:tmpl w:val="0A8042E0"/>
    <w:lvl w:ilvl="0" w:tplc="143A4D80">
      <w:numFmt w:val="bullet"/>
      <w:lvlText w:val="-"/>
      <w:lvlJc w:val="left"/>
      <w:pPr>
        <w:ind w:left="770" w:hanging="202"/>
      </w:pPr>
      <w:rPr>
        <w:rFonts w:ascii="Times New Roman" w:eastAsia="Times New Roman" w:hAnsi="Times New Roman" w:cs="Times New Roman" w:hint="default"/>
        <w:w w:val="99"/>
        <w:sz w:val="24"/>
        <w:szCs w:val="24"/>
        <w:lang w:val="ru-RU" w:eastAsia="en-US" w:bidi="ar-SA"/>
      </w:rPr>
    </w:lvl>
    <w:lvl w:ilvl="1" w:tplc="81E6EC4C">
      <w:numFmt w:val="bullet"/>
      <w:lvlText w:val="•"/>
      <w:lvlJc w:val="left"/>
      <w:pPr>
        <w:ind w:left="1766" w:hanging="202"/>
      </w:pPr>
      <w:rPr>
        <w:rFonts w:hint="default"/>
        <w:lang w:val="ru-RU" w:eastAsia="en-US" w:bidi="ar-SA"/>
      </w:rPr>
    </w:lvl>
    <w:lvl w:ilvl="2" w:tplc="CDEC8CE2">
      <w:numFmt w:val="bullet"/>
      <w:lvlText w:val="•"/>
      <w:lvlJc w:val="left"/>
      <w:pPr>
        <w:ind w:left="2753" w:hanging="202"/>
      </w:pPr>
      <w:rPr>
        <w:rFonts w:hint="default"/>
        <w:lang w:val="ru-RU" w:eastAsia="en-US" w:bidi="ar-SA"/>
      </w:rPr>
    </w:lvl>
    <w:lvl w:ilvl="3" w:tplc="273EC384">
      <w:numFmt w:val="bullet"/>
      <w:lvlText w:val="•"/>
      <w:lvlJc w:val="left"/>
      <w:pPr>
        <w:ind w:left="3740" w:hanging="202"/>
      </w:pPr>
      <w:rPr>
        <w:rFonts w:hint="default"/>
        <w:lang w:val="ru-RU" w:eastAsia="en-US" w:bidi="ar-SA"/>
      </w:rPr>
    </w:lvl>
    <w:lvl w:ilvl="4" w:tplc="26A26C3E">
      <w:numFmt w:val="bullet"/>
      <w:lvlText w:val="•"/>
      <w:lvlJc w:val="left"/>
      <w:pPr>
        <w:ind w:left="4727" w:hanging="202"/>
      </w:pPr>
      <w:rPr>
        <w:rFonts w:hint="default"/>
        <w:lang w:val="ru-RU" w:eastAsia="en-US" w:bidi="ar-SA"/>
      </w:rPr>
    </w:lvl>
    <w:lvl w:ilvl="5" w:tplc="27B6B976">
      <w:numFmt w:val="bullet"/>
      <w:lvlText w:val="•"/>
      <w:lvlJc w:val="left"/>
      <w:pPr>
        <w:ind w:left="5714" w:hanging="202"/>
      </w:pPr>
      <w:rPr>
        <w:rFonts w:hint="default"/>
        <w:lang w:val="ru-RU" w:eastAsia="en-US" w:bidi="ar-SA"/>
      </w:rPr>
    </w:lvl>
    <w:lvl w:ilvl="6" w:tplc="6F185B44">
      <w:numFmt w:val="bullet"/>
      <w:lvlText w:val="•"/>
      <w:lvlJc w:val="left"/>
      <w:pPr>
        <w:ind w:left="6701" w:hanging="202"/>
      </w:pPr>
      <w:rPr>
        <w:rFonts w:hint="default"/>
        <w:lang w:val="ru-RU" w:eastAsia="en-US" w:bidi="ar-SA"/>
      </w:rPr>
    </w:lvl>
    <w:lvl w:ilvl="7" w:tplc="AF62CB18">
      <w:numFmt w:val="bullet"/>
      <w:lvlText w:val="•"/>
      <w:lvlJc w:val="left"/>
      <w:pPr>
        <w:ind w:left="7688" w:hanging="202"/>
      </w:pPr>
      <w:rPr>
        <w:rFonts w:hint="default"/>
        <w:lang w:val="ru-RU" w:eastAsia="en-US" w:bidi="ar-SA"/>
      </w:rPr>
    </w:lvl>
    <w:lvl w:ilvl="8" w:tplc="CB1A582E">
      <w:numFmt w:val="bullet"/>
      <w:lvlText w:val="•"/>
      <w:lvlJc w:val="left"/>
      <w:pPr>
        <w:ind w:left="8675" w:hanging="202"/>
      </w:pPr>
      <w:rPr>
        <w:rFonts w:hint="default"/>
        <w:lang w:val="ru-RU" w:eastAsia="en-US" w:bidi="ar-SA"/>
      </w:rPr>
    </w:lvl>
  </w:abstractNum>
  <w:abstractNum w:abstractNumId="25" w15:restartNumberingAfterBreak="0">
    <w:nsid w:val="6E0159A2"/>
    <w:multiLevelType w:val="hybridMultilevel"/>
    <w:tmpl w:val="CB227244"/>
    <w:lvl w:ilvl="0" w:tplc="4D96CC80">
      <w:start w:val="6"/>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F391A3E"/>
    <w:multiLevelType w:val="hybridMultilevel"/>
    <w:tmpl w:val="F0D0FD6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72FE5617"/>
    <w:multiLevelType w:val="hybridMultilevel"/>
    <w:tmpl w:val="F8BCE668"/>
    <w:lvl w:ilvl="0" w:tplc="BFE8D9FA">
      <w:start w:val="1"/>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5AB016D"/>
    <w:multiLevelType w:val="hybridMultilevel"/>
    <w:tmpl w:val="E1B6BE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7A2A5F04"/>
    <w:multiLevelType w:val="hybridMultilevel"/>
    <w:tmpl w:val="AC76AB42"/>
    <w:lvl w:ilvl="0" w:tplc="739225AE">
      <w:numFmt w:val="bullet"/>
      <w:lvlText w:val="-"/>
      <w:lvlJc w:val="left"/>
      <w:pPr>
        <w:ind w:left="707" w:hanging="140"/>
      </w:pPr>
      <w:rPr>
        <w:rFonts w:ascii="Times New Roman" w:eastAsia="Times New Roman" w:hAnsi="Times New Roman" w:cs="Times New Roman" w:hint="default"/>
        <w:color w:val="333333"/>
        <w:w w:val="99"/>
        <w:sz w:val="24"/>
        <w:szCs w:val="24"/>
        <w:lang w:val="ru-RU" w:eastAsia="en-US" w:bidi="ar-SA"/>
      </w:rPr>
    </w:lvl>
    <w:lvl w:ilvl="1" w:tplc="F20C4FCC">
      <w:numFmt w:val="bullet"/>
      <w:lvlText w:val="•"/>
      <w:lvlJc w:val="left"/>
      <w:pPr>
        <w:ind w:left="1562" w:hanging="140"/>
      </w:pPr>
      <w:rPr>
        <w:rFonts w:hint="default"/>
        <w:lang w:val="ru-RU" w:eastAsia="en-US" w:bidi="ar-SA"/>
      </w:rPr>
    </w:lvl>
    <w:lvl w:ilvl="2" w:tplc="D1B6CA08">
      <w:numFmt w:val="bullet"/>
      <w:lvlText w:val="•"/>
      <w:lvlJc w:val="left"/>
      <w:pPr>
        <w:ind w:left="2416" w:hanging="140"/>
      </w:pPr>
      <w:rPr>
        <w:rFonts w:hint="default"/>
        <w:lang w:val="ru-RU" w:eastAsia="en-US" w:bidi="ar-SA"/>
      </w:rPr>
    </w:lvl>
    <w:lvl w:ilvl="3" w:tplc="4E8E332C">
      <w:numFmt w:val="bullet"/>
      <w:lvlText w:val="•"/>
      <w:lvlJc w:val="left"/>
      <w:pPr>
        <w:ind w:left="3269" w:hanging="140"/>
      </w:pPr>
      <w:rPr>
        <w:rFonts w:hint="default"/>
        <w:lang w:val="ru-RU" w:eastAsia="en-US" w:bidi="ar-SA"/>
      </w:rPr>
    </w:lvl>
    <w:lvl w:ilvl="4" w:tplc="7436A556">
      <w:numFmt w:val="bullet"/>
      <w:lvlText w:val="•"/>
      <w:lvlJc w:val="left"/>
      <w:pPr>
        <w:ind w:left="4123" w:hanging="140"/>
      </w:pPr>
      <w:rPr>
        <w:rFonts w:hint="default"/>
        <w:lang w:val="ru-RU" w:eastAsia="en-US" w:bidi="ar-SA"/>
      </w:rPr>
    </w:lvl>
    <w:lvl w:ilvl="5" w:tplc="5DAE48F0">
      <w:numFmt w:val="bullet"/>
      <w:lvlText w:val="•"/>
      <w:lvlJc w:val="left"/>
      <w:pPr>
        <w:ind w:left="4977" w:hanging="140"/>
      </w:pPr>
      <w:rPr>
        <w:rFonts w:hint="default"/>
        <w:lang w:val="ru-RU" w:eastAsia="en-US" w:bidi="ar-SA"/>
      </w:rPr>
    </w:lvl>
    <w:lvl w:ilvl="6" w:tplc="9D8C9640">
      <w:numFmt w:val="bullet"/>
      <w:lvlText w:val="•"/>
      <w:lvlJc w:val="left"/>
      <w:pPr>
        <w:ind w:left="5830" w:hanging="140"/>
      </w:pPr>
      <w:rPr>
        <w:rFonts w:hint="default"/>
        <w:lang w:val="ru-RU" w:eastAsia="en-US" w:bidi="ar-SA"/>
      </w:rPr>
    </w:lvl>
    <w:lvl w:ilvl="7" w:tplc="AF8ADB10">
      <w:numFmt w:val="bullet"/>
      <w:lvlText w:val="•"/>
      <w:lvlJc w:val="left"/>
      <w:pPr>
        <w:ind w:left="6684" w:hanging="140"/>
      </w:pPr>
      <w:rPr>
        <w:rFonts w:hint="default"/>
        <w:lang w:val="ru-RU" w:eastAsia="en-US" w:bidi="ar-SA"/>
      </w:rPr>
    </w:lvl>
    <w:lvl w:ilvl="8" w:tplc="9A648166">
      <w:numFmt w:val="bullet"/>
      <w:lvlText w:val="•"/>
      <w:lvlJc w:val="left"/>
      <w:pPr>
        <w:ind w:left="7538" w:hanging="140"/>
      </w:pPr>
      <w:rPr>
        <w:rFonts w:hint="default"/>
        <w:lang w:val="ru-RU" w:eastAsia="en-US" w:bidi="ar-SA"/>
      </w:rPr>
    </w:lvl>
  </w:abstractNum>
  <w:abstractNum w:abstractNumId="30" w15:restartNumberingAfterBreak="0">
    <w:nsid w:val="7ABE0CC4"/>
    <w:multiLevelType w:val="hybridMultilevel"/>
    <w:tmpl w:val="BD9ED8CC"/>
    <w:lvl w:ilvl="0" w:tplc="9D8C9F10">
      <w:start w:val="1"/>
      <w:numFmt w:val="decimal"/>
      <w:lvlText w:val="%1."/>
      <w:lvlJc w:val="left"/>
      <w:pPr>
        <w:ind w:left="358" w:hanging="284"/>
      </w:pPr>
      <w:rPr>
        <w:rFonts w:ascii="Times New Roman" w:eastAsia="Times New Roman" w:hAnsi="Times New Roman" w:cs="Times New Roman" w:hint="default"/>
        <w:b/>
        <w:bCs/>
        <w:color w:val="171717"/>
        <w:w w:val="100"/>
        <w:sz w:val="24"/>
        <w:szCs w:val="24"/>
        <w:lang w:val="ru-RU" w:eastAsia="en-US" w:bidi="ar-SA"/>
      </w:rPr>
    </w:lvl>
    <w:lvl w:ilvl="1" w:tplc="A1DC1E34">
      <w:start w:val="1"/>
      <w:numFmt w:val="decimal"/>
      <w:lvlText w:val="%2)"/>
      <w:lvlJc w:val="left"/>
      <w:pPr>
        <w:ind w:left="2601" w:hanging="452"/>
        <w:jc w:val="right"/>
      </w:pPr>
      <w:rPr>
        <w:rFonts w:ascii="Times New Roman" w:eastAsia="Times New Roman" w:hAnsi="Times New Roman" w:cs="Times New Roman" w:hint="default"/>
        <w:w w:val="99"/>
        <w:sz w:val="24"/>
        <w:szCs w:val="24"/>
        <w:lang w:val="ru-RU" w:eastAsia="en-US" w:bidi="ar-SA"/>
      </w:rPr>
    </w:lvl>
    <w:lvl w:ilvl="2" w:tplc="3AD68A00">
      <w:numFmt w:val="bullet"/>
      <w:lvlText w:val="•"/>
      <w:lvlJc w:val="left"/>
      <w:pPr>
        <w:ind w:left="3486" w:hanging="452"/>
      </w:pPr>
      <w:rPr>
        <w:rFonts w:hint="default"/>
        <w:lang w:val="ru-RU" w:eastAsia="en-US" w:bidi="ar-SA"/>
      </w:rPr>
    </w:lvl>
    <w:lvl w:ilvl="3" w:tplc="A69056C2">
      <w:numFmt w:val="bullet"/>
      <w:lvlText w:val="•"/>
      <w:lvlJc w:val="left"/>
      <w:pPr>
        <w:ind w:left="4373" w:hanging="452"/>
      </w:pPr>
      <w:rPr>
        <w:rFonts w:hint="default"/>
        <w:lang w:val="ru-RU" w:eastAsia="en-US" w:bidi="ar-SA"/>
      </w:rPr>
    </w:lvl>
    <w:lvl w:ilvl="4" w:tplc="B98CA14E">
      <w:numFmt w:val="bullet"/>
      <w:lvlText w:val="•"/>
      <w:lvlJc w:val="left"/>
      <w:pPr>
        <w:ind w:left="5259" w:hanging="452"/>
      </w:pPr>
      <w:rPr>
        <w:rFonts w:hint="default"/>
        <w:lang w:val="ru-RU" w:eastAsia="en-US" w:bidi="ar-SA"/>
      </w:rPr>
    </w:lvl>
    <w:lvl w:ilvl="5" w:tplc="C40C9896">
      <w:numFmt w:val="bullet"/>
      <w:lvlText w:val="•"/>
      <w:lvlJc w:val="left"/>
      <w:pPr>
        <w:ind w:left="6146" w:hanging="452"/>
      </w:pPr>
      <w:rPr>
        <w:rFonts w:hint="default"/>
        <w:lang w:val="ru-RU" w:eastAsia="en-US" w:bidi="ar-SA"/>
      </w:rPr>
    </w:lvl>
    <w:lvl w:ilvl="6" w:tplc="2B84DEBC">
      <w:numFmt w:val="bullet"/>
      <w:lvlText w:val="•"/>
      <w:lvlJc w:val="left"/>
      <w:pPr>
        <w:ind w:left="7032" w:hanging="452"/>
      </w:pPr>
      <w:rPr>
        <w:rFonts w:hint="default"/>
        <w:lang w:val="ru-RU" w:eastAsia="en-US" w:bidi="ar-SA"/>
      </w:rPr>
    </w:lvl>
    <w:lvl w:ilvl="7" w:tplc="5F6C455C">
      <w:numFmt w:val="bullet"/>
      <w:lvlText w:val="•"/>
      <w:lvlJc w:val="left"/>
      <w:pPr>
        <w:ind w:left="7919" w:hanging="452"/>
      </w:pPr>
      <w:rPr>
        <w:rFonts w:hint="default"/>
        <w:lang w:val="ru-RU" w:eastAsia="en-US" w:bidi="ar-SA"/>
      </w:rPr>
    </w:lvl>
    <w:lvl w:ilvl="8" w:tplc="2650103C">
      <w:numFmt w:val="bullet"/>
      <w:lvlText w:val="•"/>
      <w:lvlJc w:val="left"/>
      <w:pPr>
        <w:ind w:left="8806" w:hanging="452"/>
      </w:pPr>
      <w:rPr>
        <w:rFonts w:hint="default"/>
        <w:lang w:val="ru-RU" w:eastAsia="en-US" w:bidi="ar-SA"/>
      </w:rPr>
    </w:lvl>
  </w:abstractNum>
  <w:num w:numId="1">
    <w:abstractNumId w:val="13"/>
  </w:num>
  <w:num w:numId="2">
    <w:abstractNumId w:val="25"/>
  </w:num>
  <w:num w:numId="3">
    <w:abstractNumId w:val="11"/>
  </w:num>
  <w:num w:numId="4">
    <w:abstractNumId w:val="14"/>
  </w:num>
  <w:num w:numId="5">
    <w:abstractNumId w:val="5"/>
  </w:num>
  <w:num w:numId="6">
    <w:abstractNumId w:val="0"/>
  </w:num>
  <w:num w:numId="7">
    <w:abstractNumId w:val="19"/>
  </w:num>
  <w:num w:numId="8">
    <w:abstractNumId w:val="9"/>
  </w:num>
  <w:num w:numId="9">
    <w:abstractNumId w:val="28"/>
  </w:num>
  <w:num w:numId="10">
    <w:abstractNumId w:val="26"/>
  </w:num>
  <w:num w:numId="11">
    <w:abstractNumId w:val="27"/>
  </w:num>
  <w:num w:numId="12">
    <w:abstractNumId w:val="18"/>
  </w:num>
  <w:num w:numId="13">
    <w:abstractNumId w:val="7"/>
  </w:num>
  <w:num w:numId="14">
    <w:abstractNumId w:val="24"/>
  </w:num>
  <w:num w:numId="15">
    <w:abstractNumId w:val="1"/>
  </w:num>
  <w:num w:numId="16">
    <w:abstractNumId w:val="10"/>
  </w:num>
  <w:num w:numId="17">
    <w:abstractNumId w:val="29"/>
  </w:num>
  <w:num w:numId="18">
    <w:abstractNumId w:val="20"/>
  </w:num>
  <w:num w:numId="19">
    <w:abstractNumId w:val="4"/>
  </w:num>
  <w:num w:numId="20">
    <w:abstractNumId w:val="22"/>
  </w:num>
  <w:num w:numId="21">
    <w:abstractNumId w:val="17"/>
  </w:num>
  <w:num w:numId="22">
    <w:abstractNumId w:val="16"/>
  </w:num>
  <w:num w:numId="23">
    <w:abstractNumId w:val="15"/>
  </w:num>
  <w:num w:numId="24">
    <w:abstractNumId w:val="23"/>
  </w:num>
  <w:num w:numId="25">
    <w:abstractNumId w:val="3"/>
  </w:num>
  <w:num w:numId="26">
    <w:abstractNumId w:val="6"/>
  </w:num>
  <w:num w:numId="27">
    <w:abstractNumId w:val="12"/>
  </w:num>
  <w:num w:numId="28">
    <w:abstractNumId w:val="8"/>
  </w:num>
  <w:num w:numId="29">
    <w:abstractNumId w:val="21"/>
  </w:num>
  <w:num w:numId="30">
    <w:abstractNumId w:val="30"/>
  </w:num>
  <w:num w:numId="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207"/>
    <w:rsid w:val="004050DE"/>
    <w:rsid w:val="00656861"/>
    <w:rsid w:val="00937291"/>
    <w:rsid w:val="00BB3538"/>
    <w:rsid w:val="00C15207"/>
    <w:rsid w:val="00D71EED"/>
    <w:rsid w:val="00DE742E"/>
    <w:rsid w:val="00E50528"/>
    <w:rsid w:val="00F76DB8"/>
    <w:rsid w:val="00F95D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C41CB"/>
  <w15:docId w15:val="{C6EAA087-D94D-4FA1-ACFC-268647A0E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C15207"/>
    <w:pPr>
      <w:spacing w:after="0" w:line="240" w:lineRule="auto"/>
      <w:ind w:firstLine="709"/>
      <w:jc w:val="both"/>
    </w:pPr>
    <w:rPr>
      <w:rFonts w:ascii="Calibri" w:eastAsia="Times New Roman" w:hAnsi="Calibri" w:cs="Times New Roman"/>
      <w:color w:val="181717"/>
      <w:sz w:val="24"/>
      <w:szCs w:val="24"/>
      <w:lang w:eastAsia="ru-RU"/>
    </w:rPr>
  </w:style>
  <w:style w:type="paragraph" w:styleId="1">
    <w:name w:val="heading 1"/>
    <w:basedOn w:val="a0"/>
    <w:next w:val="a0"/>
    <w:link w:val="10"/>
    <w:uiPriority w:val="1"/>
    <w:unhideWhenUsed/>
    <w:qFormat/>
    <w:rsid w:val="00C15207"/>
    <w:pPr>
      <w:outlineLvl w:val="0"/>
    </w:pPr>
    <w:rPr>
      <w:rFonts w:eastAsia="Calibri"/>
      <w:b/>
      <w:sz w:val="28"/>
      <w:szCs w:val="28"/>
      <w:lang w:val="x-none" w:eastAsia="x-none"/>
    </w:rPr>
  </w:style>
  <w:style w:type="paragraph" w:styleId="2">
    <w:name w:val="heading 2"/>
    <w:next w:val="a0"/>
    <w:link w:val="20"/>
    <w:uiPriority w:val="1"/>
    <w:unhideWhenUsed/>
    <w:qFormat/>
    <w:rsid w:val="00C15207"/>
    <w:pPr>
      <w:keepNext/>
      <w:keepLines/>
      <w:spacing w:after="0" w:line="240" w:lineRule="auto"/>
      <w:ind w:firstLine="709"/>
      <w:jc w:val="both"/>
      <w:outlineLvl w:val="1"/>
    </w:pPr>
    <w:rPr>
      <w:rFonts w:ascii="Calibri" w:eastAsia="Calibri" w:hAnsi="Calibri" w:cs="Times New Roman"/>
      <w:b/>
      <w:color w:val="181717"/>
      <w:sz w:val="24"/>
      <w:szCs w:val="24"/>
      <w:lang w:eastAsia="ru-RU"/>
    </w:rPr>
  </w:style>
  <w:style w:type="paragraph" w:styleId="3">
    <w:name w:val="heading 3"/>
    <w:basedOn w:val="a0"/>
    <w:next w:val="a0"/>
    <w:link w:val="30"/>
    <w:uiPriority w:val="9"/>
    <w:unhideWhenUsed/>
    <w:qFormat/>
    <w:rsid w:val="00C15207"/>
    <w:pPr>
      <w:outlineLvl w:val="2"/>
    </w:pPr>
    <w:rPr>
      <w:rFonts w:eastAsia="Calibri"/>
      <w:b/>
      <w:lang w:val="x-none" w:eastAsia="x-none"/>
    </w:rPr>
  </w:style>
  <w:style w:type="paragraph" w:styleId="4">
    <w:name w:val="heading 4"/>
    <w:next w:val="a0"/>
    <w:link w:val="40"/>
    <w:unhideWhenUsed/>
    <w:qFormat/>
    <w:rsid w:val="00C15207"/>
    <w:pPr>
      <w:keepNext/>
      <w:keepLines/>
      <w:spacing w:after="5" w:line="266" w:lineRule="auto"/>
      <w:ind w:left="11" w:hanging="10"/>
      <w:outlineLvl w:val="3"/>
    </w:pPr>
    <w:rPr>
      <w:rFonts w:ascii="Calibri" w:eastAsia="Calibri" w:hAnsi="Calibri" w:cs="Times New Roman"/>
      <w:b/>
      <w:color w:val="181717"/>
      <w:szCs w:val="20"/>
      <w:lang w:eastAsia="ru-RU"/>
    </w:rPr>
  </w:style>
  <w:style w:type="paragraph" w:styleId="5">
    <w:name w:val="heading 5"/>
    <w:next w:val="a0"/>
    <w:link w:val="50"/>
    <w:unhideWhenUsed/>
    <w:qFormat/>
    <w:rsid w:val="00C15207"/>
    <w:pPr>
      <w:keepNext/>
      <w:keepLines/>
      <w:spacing w:after="5" w:line="251" w:lineRule="auto"/>
      <w:ind w:left="10" w:hanging="10"/>
      <w:jc w:val="both"/>
      <w:outlineLvl w:val="4"/>
    </w:pPr>
    <w:rPr>
      <w:rFonts w:ascii="Times New Roman" w:eastAsia="Times New Roman" w:hAnsi="Times New Roman" w:cs="Times New Roman"/>
      <w:b/>
      <w:color w:val="181717"/>
      <w:sz w:val="20"/>
      <w:szCs w:val="20"/>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1"/>
    <w:rsid w:val="00C15207"/>
    <w:rPr>
      <w:rFonts w:ascii="Calibri" w:eastAsia="Calibri" w:hAnsi="Calibri" w:cs="Times New Roman"/>
      <w:b/>
      <w:color w:val="181717"/>
      <w:sz w:val="28"/>
      <w:szCs w:val="28"/>
      <w:lang w:val="x-none" w:eastAsia="x-none"/>
    </w:rPr>
  </w:style>
  <w:style w:type="character" w:customStyle="1" w:styleId="20">
    <w:name w:val="Заголовок 2 Знак"/>
    <w:basedOn w:val="a1"/>
    <w:link w:val="2"/>
    <w:uiPriority w:val="1"/>
    <w:rsid w:val="00C15207"/>
    <w:rPr>
      <w:rFonts w:ascii="Calibri" w:eastAsia="Calibri" w:hAnsi="Calibri" w:cs="Times New Roman"/>
      <w:b/>
      <w:color w:val="181717"/>
      <w:sz w:val="24"/>
      <w:szCs w:val="24"/>
      <w:lang w:eastAsia="ru-RU"/>
    </w:rPr>
  </w:style>
  <w:style w:type="character" w:customStyle="1" w:styleId="30">
    <w:name w:val="Заголовок 3 Знак"/>
    <w:basedOn w:val="a1"/>
    <w:link w:val="3"/>
    <w:uiPriority w:val="9"/>
    <w:rsid w:val="00C15207"/>
    <w:rPr>
      <w:rFonts w:ascii="Calibri" w:eastAsia="Calibri" w:hAnsi="Calibri" w:cs="Times New Roman"/>
      <w:b/>
      <w:color w:val="181717"/>
      <w:sz w:val="24"/>
      <w:szCs w:val="24"/>
      <w:lang w:val="x-none" w:eastAsia="x-none"/>
    </w:rPr>
  </w:style>
  <w:style w:type="character" w:customStyle="1" w:styleId="40">
    <w:name w:val="Заголовок 4 Знак"/>
    <w:basedOn w:val="a1"/>
    <w:link w:val="4"/>
    <w:rsid w:val="00C15207"/>
    <w:rPr>
      <w:rFonts w:ascii="Calibri" w:eastAsia="Calibri" w:hAnsi="Calibri" w:cs="Times New Roman"/>
      <w:b/>
      <w:color w:val="181717"/>
      <w:szCs w:val="20"/>
      <w:lang w:eastAsia="ru-RU"/>
    </w:rPr>
  </w:style>
  <w:style w:type="character" w:customStyle="1" w:styleId="50">
    <w:name w:val="Заголовок 5 Знак"/>
    <w:basedOn w:val="a1"/>
    <w:link w:val="5"/>
    <w:rsid w:val="00C15207"/>
    <w:rPr>
      <w:rFonts w:ascii="Times New Roman" w:eastAsia="Times New Roman" w:hAnsi="Times New Roman" w:cs="Times New Roman"/>
      <w:b/>
      <w:color w:val="181717"/>
      <w:sz w:val="20"/>
      <w:szCs w:val="20"/>
      <w:lang w:eastAsia="ru-RU"/>
    </w:rPr>
  </w:style>
  <w:style w:type="paragraph" w:customStyle="1" w:styleId="footnotedescription">
    <w:name w:val="footnote description"/>
    <w:next w:val="a0"/>
    <w:link w:val="footnotedescriptionChar"/>
    <w:hidden/>
    <w:rsid w:val="00C15207"/>
    <w:pPr>
      <w:spacing w:after="0" w:line="242" w:lineRule="auto"/>
      <w:ind w:left="227" w:hanging="227"/>
      <w:jc w:val="both"/>
    </w:pPr>
    <w:rPr>
      <w:rFonts w:ascii="Times New Roman" w:eastAsia="Times New Roman" w:hAnsi="Times New Roman" w:cs="Times New Roman"/>
      <w:color w:val="181717"/>
      <w:sz w:val="18"/>
      <w:szCs w:val="20"/>
      <w:lang w:eastAsia="ru-RU"/>
    </w:rPr>
  </w:style>
  <w:style w:type="character" w:customStyle="1" w:styleId="footnotedescriptionChar">
    <w:name w:val="footnote description Char"/>
    <w:link w:val="footnotedescription"/>
    <w:rsid w:val="00C15207"/>
    <w:rPr>
      <w:rFonts w:ascii="Times New Roman" w:eastAsia="Times New Roman" w:hAnsi="Times New Roman" w:cs="Times New Roman"/>
      <w:color w:val="181717"/>
      <w:sz w:val="18"/>
      <w:szCs w:val="20"/>
      <w:lang w:eastAsia="ru-RU"/>
    </w:rPr>
  </w:style>
  <w:style w:type="character" w:customStyle="1" w:styleId="footnotemark">
    <w:name w:val="footnote mark"/>
    <w:hidden/>
    <w:rsid w:val="00C15207"/>
    <w:rPr>
      <w:rFonts w:ascii="Times New Roman" w:eastAsia="Times New Roman" w:hAnsi="Times New Roman" w:cs="Times New Roman"/>
      <w:color w:val="181717"/>
      <w:sz w:val="18"/>
      <w:vertAlign w:val="superscript"/>
    </w:rPr>
  </w:style>
  <w:style w:type="table" w:customStyle="1" w:styleId="TableGrid">
    <w:name w:val="TableGrid"/>
    <w:rsid w:val="00C15207"/>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styleId="a4">
    <w:name w:val="footer"/>
    <w:basedOn w:val="a0"/>
    <w:link w:val="a5"/>
    <w:uiPriority w:val="99"/>
    <w:unhideWhenUsed/>
    <w:rsid w:val="00C15207"/>
    <w:pPr>
      <w:tabs>
        <w:tab w:val="center" w:pos="4677"/>
        <w:tab w:val="right" w:pos="9355"/>
      </w:tabs>
    </w:pPr>
    <w:rPr>
      <w:rFonts w:ascii="Times New Roman" w:hAnsi="Times New Roman"/>
      <w:sz w:val="20"/>
      <w:szCs w:val="20"/>
      <w:lang w:val="x-none" w:eastAsia="x-none"/>
    </w:rPr>
  </w:style>
  <w:style w:type="character" w:customStyle="1" w:styleId="a5">
    <w:name w:val="Нижний колонтитул Знак"/>
    <w:basedOn w:val="a1"/>
    <w:link w:val="a4"/>
    <w:uiPriority w:val="99"/>
    <w:rsid w:val="00C15207"/>
    <w:rPr>
      <w:rFonts w:ascii="Times New Roman" w:eastAsia="Times New Roman" w:hAnsi="Times New Roman" w:cs="Times New Roman"/>
      <w:color w:val="181717"/>
      <w:sz w:val="20"/>
      <w:szCs w:val="20"/>
      <w:lang w:val="x-none" w:eastAsia="x-none"/>
    </w:rPr>
  </w:style>
  <w:style w:type="paragraph" w:styleId="a6">
    <w:name w:val="header"/>
    <w:basedOn w:val="a0"/>
    <w:link w:val="a7"/>
    <w:uiPriority w:val="99"/>
    <w:unhideWhenUsed/>
    <w:rsid w:val="00C15207"/>
    <w:pPr>
      <w:tabs>
        <w:tab w:val="center" w:pos="4677"/>
        <w:tab w:val="right" w:pos="9355"/>
      </w:tabs>
    </w:pPr>
    <w:rPr>
      <w:rFonts w:ascii="Times New Roman" w:hAnsi="Times New Roman"/>
      <w:sz w:val="20"/>
      <w:szCs w:val="20"/>
      <w:lang w:val="x-none" w:eastAsia="x-none"/>
    </w:rPr>
  </w:style>
  <w:style w:type="character" w:customStyle="1" w:styleId="a7">
    <w:name w:val="Верхний колонтитул Знак"/>
    <w:basedOn w:val="a1"/>
    <w:link w:val="a6"/>
    <w:uiPriority w:val="99"/>
    <w:rsid w:val="00C15207"/>
    <w:rPr>
      <w:rFonts w:ascii="Times New Roman" w:eastAsia="Times New Roman" w:hAnsi="Times New Roman" w:cs="Times New Roman"/>
      <w:color w:val="181717"/>
      <w:sz w:val="20"/>
      <w:szCs w:val="20"/>
      <w:lang w:val="x-none" w:eastAsia="x-none"/>
    </w:rPr>
  </w:style>
  <w:style w:type="paragraph" w:styleId="a">
    <w:name w:val="List Paragraph"/>
    <w:basedOn w:val="a0"/>
    <w:link w:val="a8"/>
    <w:uiPriority w:val="1"/>
    <w:qFormat/>
    <w:rsid w:val="00C15207"/>
    <w:pPr>
      <w:numPr>
        <w:numId w:val="1"/>
      </w:numPr>
      <w:ind w:left="0" w:firstLine="709"/>
      <w:contextualSpacing/>
    </w:pPr>
  </w:style>
  <w:style w:type="character" w:styleId="a9">
    <w:name w:val="Hyperlink"/>
    <w:uiPriority w:val="99"/>
    <w:unhideWhenUsed/>
    <w:rsid w:val="00C15207"/>
    <w:rPr>
      <w:color w:val="0563C1"/>
      <w:u w:val="single"/>
    </w:rPr>
  </w:style>
  <w:style w:type="table" w:styleId="aa">
    <w:name w:val="Table Grid"/>
    <w:basedOn w:val="a2"/>
    <w:rsid w:val="00C1520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0"/>
    <w:link w:val="ac"/>
    <w:uiPriority w:val="99"/>
    <w:semiHidden/>
    <w:unhideWhenUsed/>
    <w:rsid w:val="00C15207"/>
    <w:rPr>
      <w:rFonts w:ascii="Tahoma" w:hAnsi="Tahoma"/>
      <w:sz w:val="16"/>
      <w:szCs w:val="16"/>
      <w:lang w:val="x-none" w:eastAsia="x-none"/>
    </w:rPr>
  </w:style>
  <w:style w:type="character" w:customStyle="1" w:styleId="ac">
    <w:name w:val="Текст выноски Знак"/>
    <w:basedOn w:val="a1"/>
    <w:link w:val="ab"/>
    <w:uiPriority w:val="99"/>
    <w:semiHidden/>
    <w:rsid w:val="00C15207"/>
    <w:rPr>
      <w:rFonts w:ascii="Tahoma" w:eastAsia="Times New Roman" w:hAnsi="Tahoma" w:cs="Times New Roman"/>
      <w:color w:val="181717"/>
      <w:sz w:val="16"/>
      <w:szCs w:val="16"/>
      <w:lang w:val="x-none" w:eastAsia="x-none"/>
    </w:rPr>
  </w:style>
  <w:style w:type="paragraph" w:styleId="ad">
    <w:name w:val="Revision"/>
    <w:hidden/>
    <w:uiPriority w:val="99"/>
    <w:semiHidden/>
    <w:rsid w:val="00C15207"/>
    <w:pPr>
      <w:spacing w:after="0" w:line="240" w:lineRule="auto"/>
    </w:pPr>
    <w:rPr>
      <w:rFonts w:ascii="Calibri" w:eastAsia="Times New Roman" w:hAnsi="Calibri" w:cs="Times New Roman"/>
      <w:color w:val="181717"/>
      <w:sz w:val="24"/>
      <w:szCs w:val="24"/>
      <w:lang w:eastAsia="ru-RU"/>
    </w:rPr>
  </w:style>
  <w:style w:type="paragraph" w:customStyle="1" w:styleId="TableParagraph">
    <w:name w:val="Table Paragraph"/>
    <w:basedOn w:val="a0"/>
    <w:uiPriority w:val="1"/>
    <w:qFormat/>
    <w:rsid w:val="00C15207"/>
    <w:pPr>
      <w:widowControl w:val="0"/>
      <w:autoSpaceDE w:val="0"/>
      <w:autoSpaceDN w:val="0"/>
      <w:ind w:firstLine="0"/>
      <w:jc w:val="left"/>
    </w:pPr>
    <w:rPr>
      <w:rFonts w:ascii="Times New Roman" w:hAnsi="Times New Roman"/>
      <w:color w:val="auto"/>
      <w:sz w:val="22"/>
      <w:szCs w:val="22"/>
      <w:lang w:eastAsia="en-US"/>
    </w:rPr>
  </w:style>
  <w:style w:type="paragraph" w:customStyle="1" w:styleId="ConsPlusNormal">
    <w:name w:val="ConsPlusNormal"/>
    <w:qFormat/>
    <w:rsid w:val="00C15207"/>
    <w:pPr>
      <w:widowControl w:val="0"/>
      <w:autoSpaceDE w:val="0"/>
      <w:autoSpaceDN w:val="0"/>
      <w:spacing w:after="0" w:line="240" w:lineRule="auto"/>
    </w:pPr>
    <w:rPr>
      <w:rFonts w:ascii="Calibri" w:eastAsia="Times New Roman" w:hAnsi="Calibri" w:cs="Calibri"/>
      <w:szCs w:val="20"/>
      <w:lang w:eastAsia="ru-RU"/>
    </w:rPr>
  </w:style>
  <w:style w:type="table" w:customStyle="1" w:styleId="11">
    <w:name w:val="Сетка таблицы1"/>
    <w:basedOn w:val="a2"/>
    <w:next w:val="aa"/>
    <w:uiPriority w:val="59"/>
    <w:rsid w:val="00C1520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uiPriority w:val="99"/>
    <w:semiHidden/>
    <w:unhideWhenUsed/>
    <w:rsid w:val="00C15207"/>
    <w:rPr>
      <w:sz w:val="16"/>
      <w:szCs w:val="16"/>
    </w:rPr>
  </w:style>
  <w:style w:type="paragraph" w:styleId="af">
    <w:name w:val="annotation text"/>
    <w:basedOn w:val="a0"/>
    <w:link w:val="af0"/>
    <w:uiPriority w:val="99"/>
    <w:semiHidden/>
    <w:unhideWhenUsed/>
    <w:rsid w:val="00C15207"/>
    <w:rPr>
      <w:sz w:val="20"/>
      <w:szCs w:val="20"/>
    </w:rPr>
  </w:style>
  <w:style w:type="character" w:customStyle="1" w:styleId="af0">
    <w:name w:val="Текст примечания Знак"/>
    <w:basedOn w:val="a1"/>
    <w:link w:val="af"/>
    <w:uiPriority w:val="99"/>
    <w:semiHidden/>
    <w:rsid w:val="00C15207"/>
    <w:rPr>
      <w:rFonts w:ascii="Calibri" w:eastAsia="Times New Roman" w:hAnsi="Calibri" w:cs="Times New Roman"/>
      <w:color w:val="181717"/>
      <w:sz w:val="20"/>
      <w:szCs w:val="20"/>
      <w:lang w:eastAsia="ru-RU"/>
    </w:rPr>
  </w:style>
  <w:style w:type="paragraph" w:styleId="af1">
    <w:name w:val="annotation subject"/>
    <w:basedOn w:val="af"/>
    <w:next w:val="af"/>
    <w:link w:val="af2"/>
    <w:uiPriority w:val="99"/>
    <w:semiHidden/>
    <w:unhideWhenUsed/>
    <w:rsid w:val="00C15207"/>
    <w:rPr>
      <w:b/>
      <w:bCs/>
    </w:rPr>
  </w:style>
  <w:style w:type="character" w:customStyle="1" w:styleId="af2">
    <w:name w:val="Тема примечания Знак"/>
    <w:basedOn w:val="af0"/>
    <w:link w:val="af1"/>
    <w:uiPriority w:val="99"/>
    <w:semiHidden/>
    <w:rsid w:val="00C15207"/>
    <w:rPr>
      <w:rFonts w:ascii="Calibri" w:eastAsia="Times New Roman" w:hAnsi="Calibri" w:cs="Times New Roman"/>
      <w:b/>
      <w:bCs/>
      <w:color w:val="181717"/>
      <w:sz w:val="20"/>
      <w:szCs w:val="20"/>
      <w:lang w:eastAsia="ru-RU"/>
    </w:rPr>
  </w:style>
  <w:style w:type="paragraph" w:styleId="af3">
    <w:name w:val="Body Text"/>
    <w:basedOn w:val="a0"/>
    <w:link w:val="af4"/>
    <w:uiPriority w:val="1"/>
    <w:qFormat/>
    <w:rsid w:val="00C15207"/>
    <w:pPr>
      <w:widowControl w:val="0"/>
      <w:autoSpaceDE w:val="0"/>
      <w:autoSpaceDN w:val="0"/>
      <w:ind w:left="392" w:firstLine="0"/>
    </w:pPr>
    <w:rPr>
      <w:rFonts w:ascii="Times New Roman" w:hAnsi="Times New Roman"/>
      <w:color w:val="auto"/>
      <w:lang w:eastAsia="en-US"/>
    </w:rPr>
  </w:style>
  <w:style w:type="character" w:customStyle="1" w:styleId="af4">
    <w:name w:val="Основной текст Знак"/>
    <w:basedOn w:val="a1"/>
    <w:link w:val="af3"/>
    <w:uiPriority w:val="1"/>
    <w:rsid w:val="00C15207"/>
    <w:rPr>
      <w:rFonts w:ascii="Times New Roman" w:eastAsia="Times New Roman" w:hAnsi="Times New Roman" w:cs="Times New Roman"/>
      <w:sz w:val="24"/>
      <w:szCs w:val="24"/>
    </w:rPr>
  </w:style>
  <w:style w:type="paragraph" w:styleId="af5">
    <w:name w:val="Normal (Web)"/>
    <w:basedOn w:val="a0"/>
    <w:unhideWhenUsed/>
    <w:rsid w:val="00C15207"/>
    <w:pPr>
      <w:spacing w:before="100" w:beforeAutospacing="1" w:after="100" w:afterAutospacing="1"/>
      <w:ind w:firstLine="0"/>
      <w:jc w:val="left"/>
    </w:pPr>
    <w:rPr>
      <w:rFonts w:ascii="Times New Roman" w:hAnsi="Times New Roman"/>
      <w:color w:val="auto"/>
    </w:rPr>
  </w:style>
  <w:style w:type="character" w:customStyle="1" w:styleId="markedcontent">
    <w:name w:val="markedcontent"/>
    <w:rsid w:val="00C15207"/>
  </w:style>
  <w:style w:type="paragraph" w:styleId="af6">
    <w:name w:val="No Spacing"/>
    <w:link w:val="af7"/>
    <w:uiPriority w:val="1"/>
    <w:qFormat/>
    <w:rsid w:val="00C15207"/>
    <w:pPr>
      <w:spacing w:after="0" w:line="240" w:lineRule="auto"/>
    </w:pPr>
    <w:rPr>
      <w:rFonts w:ascii="Yu Gothic Medium" w:eastAsia="Calibri" w:hAnsi="Yu Gothic Medium" w:cs="Times New Roman"/>
      <w:b/>
      <w:i/>
      <w:caps/>
      <w:dstrike/>
      <w:color w:val="000000"/>
      <w:sz w:val="52"/>
      <w:szCs w:val="28"/>
      <w:u w:val="single" w:color="000000"/>
      <w:vertAlign w:val="subscript"/>
    </w:rPr>
  </w:style>
  <w:style w:type="numbering" w:customStyle="1" w:styleId="12">
    <w:name w:val="Нет списка1"/>
    <w:next w:val="a3"/>
    <w:uiPriority w:val="99"/>
    <w:semiHidden/>
    <w:unhideWhenUsed/>
    <w:rsid w:val="00C15207"/>
  </w:style>
  <w:style w:type="character" w:customStyle="1" w:styleId="CharAttribute6">
    <w:name w:val="CharAttribute6"/>
    <w:rsid w:val="00C15207"/>
    <w:rPr>
      <w:rFonts w:ascii="Times New Roman" w:eastAsia="Batang" w:hAnsi="Batang"/>
      <w:color w:val="0000FF"/>
      <w:sz w:val="28"/>
      <w:u w:val="single"/>
    </w:rPr>
  </w:style>
  <w:style w:type="character" w:customStyle="1" w:styleId="CharAttribute2">
    <w:name w:val="CharAttribute2"/>
    <w:rsid w:val="00C15207"/>
    <w:rPr>
      <w:rFonts w:ascii="Times New Roman" w:eastAsia="Batang" w:hAnsi="Batang"/>
      <w:sz w:val="28"/>
    </w:rPr>
  </w:style>
  <w:style w:type="paragraph" w:customStyle="1" w:styleId="ParaAttribute7">
    <w:name w:val="ParaAttribute7"/>
    <w:rsid w:val="00C15207"/>
    <w:pPr>
      <w:spacing w:after="0" w:line="240" w:lineRule="auto"/>
      <w:ind w:firstLine="851"/>
      <w:jc w:val="center"/>
    </w:pPr>
    <w:rPr>
      <w:rFonts w:ascii="Times New Roman" w:eastAsia="№Е" w:hAnsi="Times New Roman" w:cs="Times New Roman"/>
      <w:sz w:val="20"/>
      <w:szCs w:val="20"/>
      <w:lang w:eastAsia="ru-RU"/>
    </w:rPr>
  </w:style>
  <w:style w:type="paragraph" w:customStyle="1" w:styleId="ParaAttribute8">
    <w:name w:val="ParaAttribute8"/>
    <w:rsid w:val="00C15207"/>
    <w:pPr>
      <w:spacing w:after="0" w:line="240" w:lineRule="auto"/>
      <w:ind w:firstLine="851"/>
      <w:jc w:val="both"/>
    </w:pPr>
    <w:rPr>
      <w:rFonts w:ascii="Times New Roman" w:eastAsia="№Е" w:hAnsi="Times New Roman" w:cs="Times New Roman"/>
      <w:sz w:val="20"/>
      <w:szCs w:val="20"/>
      <w:lang w:eastAsia="ru-RU"/>
    </w:rPr>
  </w:style>
  <w:style w:type="character" w:customStyle="1" w:styleId="CharAttribute5">
    <w:name w:val="CharAttribute5"/>
    <w:rsid w:val="00C15207"/>
    <w:rPr>
      <w:rFonts w:ascii="Batang" w:eastAsia="Times New Roman" w:hAnsi="Times New Roman" w:hint="eastAsia"/>
      <w:sz w:val="28"/>
    </w:rPr>
  </w:style>
  <w:style w:type="paragraph" w:customStyle="1" w:styleId="ParaAttribute2">
    <w:name w:val="ParaAttribute2"/>
    <w:rsid w:val="00C15207"/>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3">
    <w:name w:val="ParaAttribute3"/>
    <w:rsid w:val="00C15207"/>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5">
    <w:name w:val="ParaAttribute5"/>
    <w:rsid w:val="00C15207"/>
    <w:pPr>
      <w:widowControl w:val="0"/>
      <w:wordWrap w:val="0"/>
      <w:spacing w:after="0" w:line="240" w:lineRule="auto"/>
      <w:ind w:right="-1"/>
      <w:jc w:val="both"/>
    </w:pPr>
    <w:rPr>
      <w:rFonts w:ascii="Times New Roman" w:eastAsia="№Е" w:hAnsi="Times New Roman" w:cs="Times New Roman"/>
      <w:sz w:val="20"/>
      <w:szCs w:val="20"/>
      <w:lang w:eastAsia="ru-RU"/>
    </w:rPr>
  </w:style>
  <w:style w:type="paragraph" w:customStyle="1" w:styleId="13">
    <w:name w:val="Обычный1"/>
    <w:rsid w:val="00C15207"/>
    <w:pPr>
      <w:spacing w:after="0"/>
    </w:pPr>
    <w:rPr>
      <w:rFonts w:ascii="Arial" w:eastAsia="Arial" w:hAnsi="Arial" w:cs="Arial"/>
      <w:color w:val="000000"/>
      <w:lang w:eastAsia="ru-RU"/>
    </w:rPr>
  </w:style>
  <w:style w:type="character" w:customStyle="1" w:styleId="CharAttribute484">
    <w:name w:val="CharAttribute484"/>
    <w:uiPriority w:val="99"/>
    <w:rsid w:val="00C15207"/>
    <w:rPr>
      <w:rFonts w:ascii="Times New Roman" w:eastAsia="Times New Roman"/>
      <w:i/>
      <w:sz w:val="28"/>
    </w:rPr>
  </w:style>
  <w:style w:type="paragraph" w:styleId="af8">
    <w:name w:val="Body Text Indent"/>
    <w:basedOn w:val="a0"/>
    <w:link w:val="af9"/>
    <w:unhideWhenUsed/>
    <w:rsid w:val="00C15207"/>
    <w:pPr>
      <w:spacing w:after="120"/>
      <w:ind w:left="283"/>
    </w:pPr>
  </w:style>
  <w:style w:type="character" w:customStyle="1" w:styleId="af9">
    <w:name w:val="Основной текст с отступом Знак"/>
    <w:basedOn w:val="a1"/>
    <w:link w:val="af8"/>
    <w:rsid w:val="00C15207"/>
    <w:rPr>
      <w:rFonts w:ascii="Calibri" w:eastAsia="Times New Roman" w:hAnsi="Calibri" w:cs="Times New Roman"/>
      <w:color w:val="181717"/>
      <w:sz w:val="24"/>
      <w:szCs w:val="24"/>
      <w:lang w:eastAsia="ru-RU"/>
    </w:rPr>
  </w:style>
  <w:style w:type="paragraph" w:customStyle="1" w:styleId="ParaAttribute30">
    <w:name w:val="ParaAttribute30"/>
    <w:rsid w:val="00C15207"/>
    <w:pPr>
      <w:spacing w:after="0" w:line="240" w:lineRule="auto"/>
      <w:ind w:left="709" w:right="566"/>
      <w:jc w:val="center"/>
    </w:pPr>
    <w:rPr>
      <w:rFonts w:ascii="Times New Roman" w:eastAsia="№Е" w:hAnsi="Times New Roman" w:cs="Times New Roman"/>
      <w:sz w:val="20"/>
      <w:szCs w:val="20"/>
      <w:lang w:eastAsia="ru-RU"/>
    </w:rPr>
  </w:style>
  <w:style w:type="paragraph" w:styleId="afa">
    <w:name w:val="footnote text"/>
    <w:basedOn w:val="a0"/>
    <w:link w:val="afb"/>
    <w:uiPriority w:val="99"/>
    <w:rsid w:val="00C15207"/>
    <w:pPr>
      <w:ind w:firstLine="0"/>
      <w:jc w:val="left"/>
    </w:pPr>
    <w:rPr>
      <w:rFonts w:ascii="Times New Roman" w:hAnsi="Times New Roman"/>
      <w:color w:val="auto"/>
      <w:sz w:val="20"/>
      <w:szCs w:val="20"/>
      <w:lang w:val="x-none" w:eastAsia="x-none"/>
    </w:rPr>
  </w:style>
  <w:style w:type="character" w:customStyle="1" w:styleId="afb">
    <w:name w:val="Текст сноски Знак"/>
    <w:basedOn w:val="a1"/>
    <w:link w:val="afa"/>
    <w:uiPriority w:val="99"/>
    <w:rsid w:val="00C15207"/>
    <w:rPr>
      <w:rFonts w:ascii="Times New Roman" w:eastAsia="Times New Roman" w:hAnsi="Times New Roman" w:cs="Times New Roman"/>
      <w:sz w:val="20"/>
      <w:szCs w:val="20"/>
      <w:lang w:val="x-none" w:eastAsia="x-none"/>
    </w:rPr>
  </w:style>
  <w:style w:type="character" w:styleId="afc">
    <w:name w:val="footnote reference"/>
    <w:uiPriority w:val="99"/>
    <w:semiHidden/>
    <w:rsid w:val="00C15207"/>
    <w:rPr>
      <w:vertAlign w:val="superscript"/>
    </w:rPr>
  </w:style>
  <w:style w:type="paragraph" w:customStyle="1" w:styleId="ParaAttribute38">
    <w:name w:val="ParaAttribute38"/>
    <w:rsid w:val="00C15207"/>
    <w:pPr>
      <w:spacing w:after="0" w:line="240" w:lineRule="auto"/>
      <w:ind w:right="-1"/>
      <w:jc w:val="both"/>
    </w:pPr>
    <w:rPr>
      <w:rFonts w:ascii="Times New Roman" w:eastAsia="№Е" w:hAnsi="Times New Roman" w:cs="Times New Roman"/>
      <w:sz w:val="20"/>
      <w:szCs w:val="20"/>
      <w:lang w:eastAsia="ru-RU"/>
    </w:rPr>
  </w:style>
  <w:style w:type="character" w:customStyle="1" w:styleId="CharAttribute501">
    <w:name w:val="CharAttribute501"/>
    <w:uiPriority w:val="99"/>
    <w:rsid w:val="00C15207"/>
    <w:rPr>
      <w:rFonts w:ascii="Times New Roman" w:eastAsia="Times New Roman"/>
      <w:i/>
      <w:sz w:val="28"/>
      <w:u w:val="single"/>
    </w:rPr>
  </w:style>
  <w:style w:type="character" w:customStyle="1" w:styleId="CharAttribute502">
    <w:name w:val="CharAttribute502"/>
    <w:rsid w:val="00C15207"/>
    <w:rPr>
      <w:rFonts w:ascii="Times New Roman" w:eastAsia="Times New Roman"/>
      <w:i/>
      <w:sz w:val="28"/>
    </w:rPr>
  </w:style>
  <w:style w:type="character" w:customStyle="1" w:styleId="af7">
    <w:name w:val="Без интервала Знак"/>
    <w:link w:val="af6"/>
    <w:uiPriority w:val="1"/>
    <w:rsid w:val="00C15207"/>
    <w:rPr>
      <w:rFonts w:ascii="Yu Gothic Medium" w:eastAsia="Calibri" w:hAnsi="Yu Gothic Medium" w:cs="Times New Roman"/>
      <w:b/>
      <w:i/>
      <w:caps/>
      <w:dstrike/>
      <w:color w:val="000000"/>
      <w:sz w:val="52"/>
      <w:szCs w:val="28"/>
      <w:u w:val="single" w:color="000000"/>
      <w:vertAlign w:val="subscript"/>
    </w:rPr>
  </w:style>
  <w:style w:type="character" w:customStyle="1" w:styleId="CharAttribute511">
    <w:name w:val="CharAttribute511"/>
    <w:uiPriority w:val="99"/>
    <w:rsid w:val="00C15207"/>
    <w:rPr>
      <w:rFonts w:ascii="Times New Roman" w:eastAsia="Times New Roman"/>
      <w:sz w:val="28"/>
    </w:rPr>
  </w:style>
  <w:style w:type="character" w:customStyle="1" w:styleId="CharAttribute512">
    <w:name w:val="CharAttribute512"/>
    <w:rsid w:val="00C15207"/>
    <w:rPr>
      <w:rFonts w:ascii="Times New Roman" w:eastAsia="Times New Roman"/>
      <w:sz w:val="28"/>
    </w:rPr>
  </w:style>
  <w:style w:type="character" w:customStyle="1" w:styleId="CharAttribute3">
    <w:name w:val="CharAttribute3"/>
    <w:rsid w:val="00C15207"/>
    <w:rPr>
      <w:rFonts w:ascii="Times New Roman" w:eastAsia="Batang" w:hAnsi="Batang"/>
      <w:sz w:val="28"/>
    </w:rPr>
  </w:style>
  <w:style w:type="character" w:customStyle="1" w:styleId="CharAttribute1">
    <w:name w:val="CharAttribute1"/>
    <w:rsid w:val="00C15207"/>
    <w:rPr>
      <w:rFonts w:ascii="Times New Roman" w:eastAsia="Gulim" w:hAnsi="Gulim"/>
      <w:sz w:val="28"/>
    </w:rPr>
  </w:style>
  <w:style w:type="character" w:customStyle="1" w:styleId="CharAttribute0">
    <w:name w:val="CharAttribute0"/>
    <w:rsid w:val="00C15207"/>
    <w:rPr>
      <w:rFonts w:ascii="Times New Roman" w:eastAsia="Times New Roman" w:hAnsi="Times New Roman"/>
      <w:sz w:val="28"/>
    </w:rPr>
  </w:style>
  <w:style w:type="paragraph" w:styleId="31">
    <w:name w:val="Body Text Indent 3"/>
    <w:basedOn w:val="a0"/>
    <w:link w:val="32"/>
    <w:unhideWhenUsed/>
    <w:rsid w:val="00C15207"/>
    <w:pPr>
      <w:spacing w:before="64" w:after="120"/>
      <w:ind w:left="283" w:right="816" w:firstLine="0"/>
    </w:pPr>
    <w:rPr>
      <w:rFonts w:eastAsia="Calibri"/>
      <w:color w:val="auto"/>
      <w:sz w:val="16"/>
      <w:szCs w:val="16"/>
      <w:lang w:val="x-none" w:eastAsia="en-US"/>
    </w:rPr>
  </w:style>
  <w:style w:type="character" w:customStyle="1" w:styleId="32">
    <w:name w:val="Основной текст с отступом 3 Знак"/>
    <w:basedOn w:val="a1"/>
    <w:link w:val="31"/>
    <w:rsid w:val="00C15207"/>
    <w:rPr>
      <w:rFonts w:ascii="Calibri" w:eastAsia="Calibri" w:hAnsi="Calibri" w:cs="Times New Roman"/>
      <w:sz w:val="16"/>
      <w:szCs w:val="16"/>
      <w:lang w:val="x-none"/>
    </w:rPr>
  </w:style>
  <w:style w:type="paragraph" w:styleId="21">
    <w:name w:val="Body Text Indent 2"/>
    <w:basedOn w:val="a0"/>
    <w:link w:val="22"/>
    <w:unhideWhenUsed/>
    <w:rsid w:val="00C15207"/>
    <w:pPr>
      <w:spacing w:before="64" w:after="120" w:line="480" w:lineRule="auto"/>
      <w:ind w:left="283" w:right="816" w:firstLine="0"/>
    </w:pPr>
    <w:rPr>
      <w:rFonts w:eastAsia="Calibri"/>
      <w:color w:val="auto"/>
      <w:sz w:val="22"/>
      <w:szCs w:val="22"/>
      <w:lang w:val="x-none" w:eastAsia="en-US"/>
    </w:rPr>
  </w:style>
  <w:style w:type="character" w:customStyle="1" w:styleId="22">
    <w:name w:val="Основной текст с отступом 2 Знак"/>
    <w:basedOn w:val="a1"/>
    <w:link w:val="21"/>
    <w:rsid w:val="00C15207"/>
    <w:rPr>
      <w:rFonts w:ascii="Calibri" w:eastAsia="Calibri" w:hAnsi="Calibri" w:cs="Times New Roman"/>
      <w:lang w:val="x-none"/>
    </w:rPr>
  </w:style>
  <w:style w:type="character" w:customStyle="1" w:styleId="CharAttribute504">
    <w:name w:val="CharAttribute504"/>
    <w:rsid w:val="00C15207"/>
    <w:rPr>
      <w:rFonts w:ascii="Times New Roman" w:eastAsia="Times New Roman"/>
      <w:sz w:val="28"/>
    </w:rPr>
  </w:style>
  <w:style w:type="paragraph" w:customStyle="1" w:styleId="210">
    <w:name w:val="Основной текст 21"/>
    <w:basedOn w:val="a0"/>
    <w:rsid w:val="00C15207"/>
    <w:pPr>
      <w:overflowPunct w:val="0"/>
      <w:autoSpaceDE w:val="0"/>
      <w:autoSpaceDN w:val="0"/>
      <w:adjustRightInd w:val="0"/>
      <w:spacing w:line="360" w:lineRule="auto"/>
      <w:ind w:firstLine="539"/>
      <w:textAlignment w:val="baseline"/>
    </w:pPr>
    <w:rPr>
      <w:rFonts w:ascii="Times New Roman" w:hAnsi="Times New Roman"/>
      <w:color w:val="auto"/>
      <w:sz w:val="28"/>
      <w:szCs w:val="20"/>
    </w:rPr>
  </w:style>
  <w:style w:type="paragraph" w:styleId="afd">
    <w:name w:val="Block Text"/>
    <w:basedOn w:val="a0"/>
    <w:rsid w:val="00C15207"/>
    <w:pPr>
      <w:shd w:val="clear" w:color="auto" w:fill="FFFFFF"/>
      <w:spacing w:line="360" w:lineRule="auto"/>
      <w:ind w:left="-709" w:right="-9"/>
    </w:pPr>
    <w:rPr>
      <w:rFonts w:ascii="Times New Roman" w:hAnsi="Times New Roman"/>
      <w:color w:val="auto"/>
      <w:spacing w:val="5"/>
      <w:szCs w:val="20"/>
    </w:rPr>
  </w:style>
  <w:style w:type="paragraph" w:customStyle="1" w:styleId="ParaAttribute0">
    <w:name w:val="ParaAttribute0"/>
    <w:rsid w:val="00C15207"/>
    <w:pPr>
      <w:spacing w:after="0" w:line="240" w:lineRule="auto"/>
    </w:pPr>
    <w:rPr>
      <w:rFonts w:ascii="Times New Roman" w:eastAsia="№Е" w:hAnsi="Times New Roman" w:cs="Times New Roman"/>
      <w:sz w:val="20"/>
      <w:szCs w:val="20"/>
      <w:lang w:eastAsia="ru-RU"/>
    </w:rPr>
  </w:style>
  <w:style w:type="character" w:customStyle="1" w:styleId="CharAttribute268">
    <w:name w:val="CharAttribute268"/>
    <w:rsid w:val="00C15207"/>
    <w:rPr>
      <w:rFonts w:ascii="Times New Roman" w:eastAsia="Times New Roman"/>
      <w:sz w:val="28"/>
    </w:rPr>
  </w:style>
  <w:style w:type="character" w:customStyle="1" w:styleId="CharAttribute269">
    <w:name w:val="CharAttribute269"/>
    <w:rsid w:val="00C15207"/>
    <w:rPr>
      <w:rFonts w:ascii="Times New Roman" w:eastAsia="Times New Roman"/>
      <w:i/>
      <w:sz w:val="28"/>
    </w:rPr>
  </w:style>
  <w:style w:type="character" w:customStyle="1" w:styleId="CharAttribute271">
    <w:name w:val="CharAttribute271"/>
    <w:rsid w:val="00C15207"/>
    <w:rPr>
      <w:rFonts w:ascii="Times New Roman" w:eastAsia="Times New Roman"/>
      <w:b/>
      <w:sz w:val="28"/>
    </w:rPr>
  </w:style>
  <w:style w:type="character" w:customStyle="1" w:styleId="CharAttribute272">
    <w:name w:val="CharAttribute272"/>
    <w:rsid w:val="00C15207"/>
    <w:rPr>
      <w:rFonts w:ascii="Times New Roman" w:eastAsia="Times New Roman"/>
      <w:sz w:val="28"/>
    </w:rPr>
  </w:style>
  <w:style w:type="character" w:customStyle="1" w:styleId="CharAttribute273">
    <w:name w:val="CharAttribute273"/>
    <w:rsid w:val="00C15207"/>
    <w:rPr>
      <w:rFonts w:ascii="Times New Roman" w:eastAsia="Times New Roman"/>
      <w:sz w:val="28"/>
    </w:rPr>
  </w:style>
  <w:style w:type="character" w:customStyle="1" w:styleId="CharAttribute274">
    <w:name w:val="CharAttribute274"/>
    <w:rsid w:val="00C15207"/>
    <w:rPr>
      <w:rFonts w:ascii="Times New Roman" w:eastAsia="Times New Roman"/>
      <w:sz w:val="28"/>
    </w:rPr>
  </w:style>
  <w:style w:type="character" w:customStyle="1" w:styleId="CharAttribute275">
    <w:name w:val="CharAttribute275"/>
    <w:rsid w:val="00C15207"/>
    <w:rPr>
      <w:rFonts w:ascii="Times New Roman" w:eastAsia="Times New Roman"/>
      <w:b/>
      <w:i/>
      <w:sz w:val="28"/>
    </w:rPr>
  </w:style>
  <w:style w:type="character" w:customStyle="1" w:styleId="CharAttribute276">
    <w:name w:val="CharAttribute276"/>
    <w:rsid w:val="00C15207"/>
    <w:rPr>
      <w:rFonts w:ascii="Times New Roman" w:eastAsia="Times New Roman"/>
      <w:sz w:val="28"/>
    </w:rPr>
  </w:style>
  <w:style w:type="character" w:customStyle="1" w:styleId="CharAttribute277">
    <w:name w:val="CharAttribute277"/>
    <w:rsid w:val="00C15207"/>
    <w:rPr>
      <w:rFonts w:ascii="Times New Roman" w:eastAsia="Times New Roman"/>
      <w:b/>
      <w:i/>
      <w:color w:val="00000A"/>
      <w:sz w:val="28"/>
    </w:rPr>
  </w:style>
  <w:style w:type="character" w:customStyle="1" w:styleId="CharAttribute278">
    <w:name w:val="CharAttribute278"/>
    <w:rsid w:val="00C15207"/>
    <w:rPr>
      <w:rFonts w:ascii="Times New Roman" w:eastAsia="Times New Roman"/>
      <w:color w:val="00000A"/>
      <w:sz w:val="28"/>
    </w:rPr>
  </w:style>
  <w:style w:type="character" w:customStyle="1" w:styleId="CharAttribute279">
    <w:name w:val="CharAttribute279"/>
    <w:rsid w:val="00C15207"/>
    <w:rPr>
      <w:rFonts w:ascii="Times New Roman" w:eastAsia="Times New Roman"/>
      <w:color w:val="00000A"/>
      <w:sz w:val="28"/>
    </w:rPr>
  </w:style>
  <w:style w:type="character" w:customStyle="1" w:styleId="CharAttribute280">
    <w:name w:val="CharAttribute280"/>
    <w:rsid w:val="00C15207"/>
    <w:rPr>
      <w:rFonts w:ascii="Times New Roman" w:eastAsia="Times New Roman"/>
      <w:color w:val="00000A"/>
      <w:sz w:val="28"/>
    </w:rPr>
  </w:style>
  <w:style w:type="character" w:customStyle="1" w:styleId="CharAttribute281">
    <w:name w:val="CharAttribute281"/>
    <w:rsid w:val="00C15207"/>
    <w:rPr>
      <w:rFonts w:ascii="Times New Roman" w:eastAsia="Times New Roman"/>
      <w:color w:val="00000A"/>
      <w:sz w:val="28"/>
    </w:rPr>
  </w:style>
  <w:style w:type="character" w:customStyle="1" w:styleId="CharAttribute282">
    <w:name w:val="CharAttribute282"/>
    <w:rsid w:val="00C15207"/>
    <w:rPr>
      <w:rFonts w:ascii="Times New Roman" w:eastAsia="Times New Roman"/>
      <w:color w:val="00000A"/>
      <w:sz w:val="28"/>
    </w:rPr>
  </w:style>
  <w:style w:type="character" w:customStyle="1" w:styleId="CharAttribute283">
    <w:name w:val="CharAttribute283"/>
    <w:rsid w:val="00C15207"/>
    <w:rPr>
      <w:rFonts w:ascii="Times New Roman" w:eastAsia="Times New Roman"/>
      <w:i/>
      <w:color w:val="00000A"/>
      <w:sz w:val="28"/>
    </w:rPr>
  </w:style>
  <w:style w:type="character" w:customStyle="1" w:styleId="CharAttribute284">
    <w:name w:val="CharAttribute284"/>
    <w:rsid w:val="00C15207"/>
    <w:rPr>
      <w:rFonts w:ascii="Times New Roman" w:eastAsia="Times New Roman"/>
      <w:sz w:val="28"/>
    </w:rPr>
  </w:style>
  <w:style w:type="character" w:customStyle="1" w:styleId="CharAttribute285">
    <w:name w:val="CharAttribute285"/>
    <w:rsid w:val="00C15207"/>
    <w:rPr>
      <w:rFonts w:ascii="Times New Roman" w:eastAsia="Times New Roman"/>
      <w:sz w:val="28"/>
    </w:rPr>
  </w:style>
  <w:style w:type="character" w:customStyle="1" w:styleId="CharAttribute286">
    <w:name w:val="CharAttribute286"/>
    <w:rsid w:val="00C15207"/>
    <w:rPr>
      <w:rFonts w:ascii="Times New Roman" w:eastAsia="Times New Roman"/>
      <w:sz w:val="28"/>
    </w:rPr>
  </w:style>
  <w:style w:type="character" w:customStyle="1" w:styleId="CharAttribute287">
    <w:name w:val="CharAttribute287"/>
    <w:rsid w:val="00C15207"/>
    <w:rPr>
      <w:rFonts w:ascii="Times New Roman" w:eastAsia="Times New Roman"/>
      <w:sz w:val="28"/>
    </w:rPr>
  </w:style>
  <w:style w:type="character" w:customStyle="1" w:styleId="CharAttribute288">
    <w:name w:val="CharAttribute288"/>
    <w:rsid w:val="00C15207"/>
    <w:rPr>
      <w:rFonts w:ascii="Times New Roman" w:eastAsia="Times New Roman"/>
      <w:sz w:val="28"/>
    </w:rPr>
  </w:style>
  <w:style w:type="character" w:customStyle="1" w:styleId="CharAttribute289">
    <w:name w:val="CharAttribute289"/>
    <w:rsid w:val="00C15207"/>
    <w:rPr>
      <w:rFonts w:ascii="Times New Roman" w:eastAsia="Times New Roman"/>
      <w:sz w:val="28"/>
    </w:rPr>
  </w:style>
  <w:style w:type="character" w:customStyle="1" w:styleId="CharAttribute290">
    <w:name w:val="CharAttribute290"/>
    <w:rsid w:val="00C15207"/>
    <w:rPr>
      <w:rFonts w:ascii="Times New Roman" w:eastAsia="Times New Roman"/>
      <w:sz w:val="28"/>
    </w:rPr>
  </w:style>
  <w:style w:type="character" w:customStyle="1" w:styleId="CharAttribute291">
    <w:name w:val="CharAttribute291"/>
    <w:rsid w:val="00C15207"/>
    <w:rPr>
      <w:rFonts w:ascii="Times New Roman" w:eastAsia="Times New Roman"/>
      <w:sz w:val="28"/>
    </w:rPr>
  </w:style>
  <w:style w:type="character" w:customStyle="1" w:styleId="CharAttribute292">
    <w:name w:val="CharAttribute292"/>
    <w:rsid w:val="00C15207"/>
    <w:rPr>
      <w:rFonts w:ascii="Times New Roman" w:eastAsia="Times New Roman"/>
      <w:sz w:val="28"/>
    </w:rPr>
  </w:style>
  <w:style w:type="character" w:customStyle="1" w:styleId="CharAttribute293">
    <w:name w:val="CharAttribute293"/>
    <w:rsid w:val="00C15207"/>
    <w:rPr>
      <w:rFonts w:ascii="Times New Roman" w:eastAsia="Times New Roman"/>
      <w:sz w:val="28"/>
    </w:rPr>
  </w:style>
  <w:style w:type="character" w:customStyle="1" w:styleId="CharAttribute294">
    <w:name w:val="CharAttribute294"/>
    <w:rsid w:val="00C15207"/>
    <w:rPr>
      <w:rFonts w:ascii="Times New Roman" w:eastAsia="Times New Roman"/>
      <w:sz w:val="28"/>
    </w:rPr>
  </w:style>
  <w:style w:type="character" w:customStyle="1" w:styleId="CharAttribute295">
    <w:name w:val="CharAttribute295"/>
    <w:rsid w:val="00C15207"/>
    <w:rPr>
      <w:rFonts w:ascii="Times New Roman" w:eastAsia="Times New Roman"/>
      <w:sz w:val="28"/>
    </w:rPr>
  </w:style>
  <w:style w:type="character" w:customStyle="1" w:styleId="CharAttribute296">
    <w:name w:val="CharAttribute296"/>
    <w:rsid w:val="00C15207"/>
    <w:rPr>
      <w:rFonts w:ascii="Times New Roman" w:eastAsia="Times New Roman"/>
      <w:sz w:val="28"/>
    </w:rPr>
  </w:style>
  <w:style w:type="character" w:customStyle="1" w:styleId="CharAttribute297">
    <w:name w:val="CharAttribute297"/>
    <w:rsid w:val="00C15207"/>
    <w:rPr>
      <w:rFonts w:ascii="Times New Roman" w:eastAsia="Times New Roman"/>
      <w:sz w:val="28"/>
    </w:rPr>
  </w:style>
  <w:style w:type="character" w:customStyle="1" w:styleId="CharAttribute298">
    <w:name w:val="CharAttribute298"/>
    <w:rsid w:val="00C15207"/>
    <w:rPr>
      <w:rFonts w:ascii="Times New Roman" w:eastAsia="Times New Roman"/>
      <w:sz w:val="28"/>
    </w:rPr>
  </w:style>
  <w:style w:type="character" w:customStyle="1" w:styleId="CharAttribute299">
    <w:name w:val="CharAttribute299"/>
    <w:rsid w:val="00C15207"/>
    <w:rPr>
      <w:rFonts w:ascii="Times New Roman" w:eastAsia="Times New Roman"/>
      <w:sz w:val="28"/>
    </w:rPr>
  </w:style>
  <w:style w:type="character" w:customStyle="1" w:styleId="CharAttribute300">
    <w:name w:val="CharAttribute300"/>
    <w:rsid w:val="00C15207"/>
    <w:rPr>
      <w:rFonts w:ascii="Times New Roman" w:eastAsia="Times New Roman"/>
      <w:color w:val="00000A"/>
      <w:sz w:val="28"/>
    </w:rPr>
  </w:style>
  <w:style w:type="character" w:customStyle="1" w:styleId="CharAttribute301">
    <w:name w:val="CharAttribute301"/>
    <w:rsid w:val="00C15207"/>
    <w:rPr>
      <w:rFonts w:ascii="Times New Roman" w:eastAsia="Times New Roman"/>
      <w:color w:val="00000A"/>
      <w:sz w:val="28"/>
    </w:rPr>
  </w:style>
  <w:style w:type="character" w:customStyle="1" w:styleId="CharAttribute303">
    <w:name w:val="CharAttribute303"/>
    <w:rsid w:val="00C15207"/>
    <w:rPr>
      <w:rFonts w:ascii="Times New Roman" w:eastAsia="Times New Roman"/>
      <w:b/>
      <w:sz w:val="28"/>
    </w:rPr>
  </w:style>
  <w:style w:type="character" w:customStyle="1" w:styleId="CharAttribute304">
    <w:name w:val="CharAttribute304"/>
    <w:rsid w:val="00C15207"/>
    <w:rPr>
      <w:rFonts w:ascii="Times New Roman" w:eastAsia="Times New Roman"/>
      <w:sz w:val="28"/>
    </w:rPr>
  </w:style>
  <w:style w:type="character" w:customStyle="1" w:styleId="CharAttribute305">
    <w:name w:val="CharAttribute305"/>
    <w:rsid w:val="00C15207"/>
    <w:rPr>
      <w:rFonts w:ascii="Times New Roman" w:eastAsia="Times New Roman"/>
      <w:sz w:val="28"/>
    </w:rPr>
  </w:style>
  <w:style w:type="character" w:customStyle="1" w:styleId="CharAttribute306">
    <w:name w:val="CharAttribute306"/>
    <w:rsid w:val="00C15207"/>
    <w:rPr>
      <w:rFonts w:ascii="Times New Roman" w:eastAsia="Times New Roman"/>
      <w:sz w:val="28"/>
    </w:rPr>
  </w:style>
  <w:style w:type="character" w:customStyle="1" w:styleId="CharAttribute307">
    <w:name w:val="CharAttribute307"/>
    <w:rsid w:val="00C15207"/>
    <w:rPr>
      <w:rFonts w:ascii="Times New Roman" w:eastAsia="Times New Roman"/>
      <w:sz w:val="28"/>
    </w:rPr>
  </w:style>
  <w:style w:type="character" w:customStyle="1" w:styleId="CharAttribute308">
    <w:name w:val="CharAttribute308"/>
    <w:rsid w:val="00C15207"/>
    <w:rPr>
      <w:rFonts w:ascii="Times New Roman" w:eastAsia="Times New Roman"/>
      <w:sz w:val="28"/>
    </w:rPr>
  </w:style>
  <w:style w:type="character" w:customStyle="1" w:styleId="CharAttribute309">
    <w:name w:val="CharAttribute309"/>
    <w:rsid w:val="00C15207"/>
    <w:rPr>
      <w:rFonts w:ascii="Times New Roman" w:eastAsia="Times New Roman"/>
      <w:sz w:val="28"/>
    </w:rPr>
  </w:style>
  <w:style w:type="character" w:customStyle="1" w:styleId="CharAttribute310">
    <w:name w:val="CharAttribute310"/>
    <w:rsid w:val="00C15207"/>
    <w:rPr>
      <w:rFonts w:ascii="Times New Roman" w:eastAsia="Times New Roman"/>
      <w:sz w:val="28"/>
    </w:rPr>
  </w:style>
  <w:style w:type="character" w:customStyle="1" w:styleId="CharAttribute311">
    <w:name w:val="CharAttribute311"/>
    <w:rsid w:val="00C15207"/>
    <w:rPr>
      <w:rFonts w:ascii="Times New Roman" w:eastAsia="Times New Roman"/>
      <w:sz w:val="28"/>
    </w:rPr>
  </w:style>
  <w:style w:type="character" w:customStyle="1" w:styleId="CharAttribute312">
    <w:name w:val="CharAttribute312"/>
    <w:rsid w:val="00C15207"/>
    <w:rPr>
      <w:rFonts w:ascii="Times New Roman" w:eastAsia="Times New Roman"/>
      <w:sz w:val="28"/>
    </w:rPr>
  </w:style>
  <w:style w:type="character" w:customStyle="1" w:styleId="CharAttribute313">
    <w:name w:val="CharAttribute313"/>
    <w:rsid w:val="00C15207"/>
    <w:rPr>
      <w:rFonts w:ascii="Times New Roman" w:eastAsia="Times New Roman"/>
      <w:sz w:val="28"/>
    </w:rPr>
  </w:style>
  <w:style w:type="character" w:customStyle="1" w:styleId="CharAttribute314">
    <w:name w:val="CharAttribute314"/>
    <w:rsid w:val="00C15207"/>
    <w:rPr>
      <w:rFonts w:ascii="Times New Roman" w:eastAsia="Times New Roman"/>
      <w:sz w:val="28"/>
    </w:rPr>
  </w:style>
  <w:style w:type="character" w:customStyle="1" w:styleId="CharAttribute315">
    <w:name w:val="CharAttribute315"/>
    <w:rsid w:val="00C15207"/>
    <w:rPr>
      <w:rFonts w:ascii="Times New Roman" w:eastAsia="Times New Roman"/>
      <w:sz w:val="28"/>
    </w:rPr>
  </w:style>
  <w:style w:type="character" w:customStyle="1" w:styleId="CharAttribute316">
    <w:name w:val="CharAttribute316"/>
    <w:rsid w:val="00C15207"/>
    <w:rPr>
      <w:rFonts w:ascii="Times New Roman" w:eastAsia="Times New Roman"/>
      <w:sz w:val="28"/>
    </w:rPr>
  </w:style>
  <w:style w:type="character" w:customStyle="1" w:styleId="CharAttribute317">
    <w:name w:val="CharAttribute317"/>
    <w:rsid w:val="00C15207"/>
    <w:rPr>
      <w:rFonts w:ascii="Times New Roman" w:eastAsia="Times New Roman"/>
      <w:sz w:val="28"/>
    </w:rPr>
  </w:style>
  <w:style w:type="character" w:customStyle="1" w:styleId="CharAttribute318">
    <w:name w:val="CharAttribute318"/>
    <w:rsid w:val="00C15207"/>
    <w:rPr>
      <w:rFonts w:ascii="Times New Roman" w:eastAsia="Times New Roman"/>
      <w:sz w:val="28"/>
    </w:rPr>
  </w:style>
  <w:style w:type="character" w:customStyle="1" w:styleId="CharAttribute319">
    <w:name w:val="CharAttribute319"/>
    <w:rsid w:val="00C15207"/>
    <w:rPr>
      <w:rFonts w:ascii="Times New Roman" w:eastAsia="Times New Roman"/>
      <w:sz w:val="28"/>
    </w:rPr>
  </w:style>
  <w:style w:type="character" w:customStyle="1" w:styleId="CharAttribute320">
    <w:name w:val="CharAttribute320"/>
    <w:rsid w:val="00C15207"/>
    <w:rPr>
      <w:rFonts w:ascii="Times New Roman" w:eastAsia="Times New Roman"/>
      <w:sz w:val="28"/>
    </w:rPr>
  </w:style>
  <w:style w:type="character" w:customStyle="1" w:styleId="CharAttribute321">
    <w:name w:val="CharAttribute321"/>
    <w:rsid w:val="00C15207"/>
    <w:rPr>
      <w:rFonts w:ascii="Times New Roman" w:eastAsia="Times New Roman"/>
      <w:sz w:val="28"/>
    </w:rPr>
  </w:style>
  <w:style w:type="character" w:customStyle="1" w:styleId="CharAttribute322">
    <w:name w:val="CharAttribute322"/>
    <w:rsid w:val="00C15207"/>
    <w:rPr>
      <w:rFonts w:ascii="Times New Roman" w:eastAsia="Times New Roman"/>
      <w:sz w:val="28"/>
    </w:rPr>
  </w:style>
  <w:style w:type="character" w:customStyle="1" w:styleId="CharAttribute323">
    <w:name w:val="CharAttribute323"/>
    <w:rsid w:val="00C15207"/>
    <w:rPr>
      <w:rFonts w:ascii="Times New Roman" w:eastAsia="Times New Roman"/>
      <w:sz w:val="28"/>
    </w:rPr>
  </w:style>
  <w:style w:type="character" w:customStyle="1" w:styleId="CharAttribute324">
    <w:name w:val="CharAttribute324"/>
    <w:rsid w:val="00C15207"/>
    <w:rPr>
      <w:rFonts w:ascii="Times New Roman" w:eastAsia="Times New Roman"/>
      <w:sz w:val="28"/>
    </w:rPr>
  </w:style>
  <w:style w:type="character" w:customStyle="1" w:styleId="CharAttribute325">
    <w:name w:val="CharAttribute325"/>
    <w:rsid w:val="00C15207"/>
    <w:rPr>
      <w:rFonts w:ascii="Times New Roman" w:eastAsia="Times New Roman"/>
      <w:sz w:val="28"/>
    </w:rPr>
  </w:style>
  <w:style w:type="character" w:customStyle="1" w:styleId="CharAttribute326">
    <w:name w:val="CharAttribute326"/>
    <w:rsid w:val="00C15207"/>
    <w:rPr>
      <w:rFonts w:ascii="Times New Roman" w:eastAsia="Times New Roman"/>
      <w:sz w:val="28"/>
    </w:rPr>
  </w:style>
  <w:style w:type="character" w:customStyle="1" w:styleId="CharAttribute327">
    <w:name w:val="CharAttribute327"/>
    <w:rsid w:val="00C15207"/>
    <w:rPr>
      <w:rFonts w:ascii="Times New Roman" w:eastAsia="Times New Roman"/>
      <w:sz w:val="28"/>
    </w:rPr>
  </w:style>
  <w:style w:type="character" w:customStyle="1" w:styleId="CharAttribute328">
    <w:name w:val="CharAttribute328"/>
    <w:rsid w:val="00C15207"/>
    <w:rPr>
      <w:rFonts w:ascii="Times New Roman" w:eastAsia="Times New Roman"/>
      <w:sz w:val="28"/>
    </w:rPr>
  </w:style>
  <w:style w:type="character" w:customStyle="1" w:styleId="CharAttribute329">
    <w:name w:val="CharAttribute329"/>
    <w:rsid w:val="00C15207"/>
    <w:rPr>
      <w:rFonts w:ascii="Times New Roman" w:eastAsia="Times New Roman"/>
      <w:sz w:val="28"/>
    </w:rPr>
  </w:style>
  <w:style w:type="character" w:customStyle="1" w:styleId="CharAttribute330">
    <w:name w:val="CharAttribute330"/>
    <w:rsid w:val="00C15207"/>
    <w:rPr>
      <w:rFonts w:ascii="Times New Roman" w:eastAsia="Times New Roman"/>
      <w:sz w:val="28"/>
    </w:rPr>
  </w:style>
  <w:style w:type="character" w:customStyle="1" w:styleId="CharAttribute331">
    <w:name w:val="CharAttribute331"/>
    <w:rsid w:val="00C15207"/>
    <w:rPr>
      <w:rFonts w:ascii="Times New Roman" w:eastAsia="Times New Roman"/>
      <w:sz w:val="28"/>
    </w:rPr>
  </w:style>
  <w:style w:type="character" w:customStyle="1" w:styleId="CharAttribute332">
    <w:name w:val="CharAttribute332"/>
    <w:rsid w:val="00C15207"/>
    <w:rPr>
      <w:rFonts w:ascii="Times New Roman" w:eastAsia="Times New Roman"/>
      <w:sz w:val="28"/>
    </w:rPr>
  </w:style>
  <w:style w:type="character" w:customStyle="1" w:styleId="CharAttribute333">
    <w:name w:val="CharAttribute333"/>
    <w:rsid w:val="00C15207"/>
    <w:rPr>
      <w:rFonts w:ascii="Times New Roman" w:eastAsia="Times New Roman"/>
      <w:sz w:val="28"/>
    </w:rPr>
  </w:style>
  <w:style w:type="character" w:customStyle="1" w:styleId="CharAttribute334">
    <w:name w:val="CharAttribute334"/>
    <w:rsid w:val="00C15207"/>
    <w:rPr>
      <w:rFonts w:ascii="Times New Roman" w:eastAsia="Times New Roman"/>
      <w:sz w:val="28"/>
    </w:rPr>
  </w:style>
  <w:style w:type="character" w:customStyle="1" w:styleId="CharAttribute335">
    <w:name w:val="CharAttribute335"/>
    <w:rsid w:val="00C15207"/>
    <w:rPr>
      <w:rFonts w:ascii="Times New Roman" w:eastAsia="Times New Roman"/>
      <w:sz w:val="28"/>
    </w:rPr>
  </w:style>
  <w:style w:type="character" w:customStyle="1" w:styleId="CharAttribute514">
    <w:name w:val="CharAttribute514"/>
    <w:rsid w:val="00C15207"/>
    <w:rPr>
      <w:rFonts w:ascii="Times New Roman" w:eastAsia="Times New Roman"/>
      <w:sz w:val="28"/>
    </w:rPr>
  </w:style>
  <w:style w:type="character" w:customStyle="1" w:styleId="CharAttribute520">
    <w:name w:val="CharAttribute520"/>
    <w:rsid w:val="00C15207"/>
    <w:rPr>
      <w:rFonts w:ascii="Times New Roman" w:eastAsia="Times New Roman"/>
      <w:sz w:val="28"/>
    </w:rPr>
  </w:style>
  <w:style w:type="character" w:customStyle="1" w:styleId="CharAttribute521">
    <w:name w:val="CharAttribute521"/>
    <w:rsid w:val="00C15207"/>
    <w:rPr>
      <w:rFonts w:ascii="Times New Roman" w:eastAsia="Times New Roman"/>
      <w:i/>
      <w:sz w:val="28"/>
    </w:rPr>
  </w:style>
  <w:style w:type="character" w:customStyle="1" w:styleId="CharAttribute548">
    <w:name w:val="CharAttribute548"/>
    <w:rsid w:val="00C15207"/>
    <w:rPr>
      <w:rFonts w:ascii="Times New Roman" w:eastAsia="Times New Roman"/>
      <w:sz w:val="24"/>
    </w:rPr>
  </w:style>
  <w:style w:type="paragraph" w:customStyle="1" w:styleId="ParaAttribute10">
    <w:name w:val="ParaAttribute10"/>
    <w:uiPriority w:val="99"/>
    <w:rsid w:val="00C15207"/>
    <w:pPr>
      <w:spacing w:after="0" w:line="240" w:lineRule="auto"/>
      <w:jc w:val="both"/>
    </w:pPr>
    <w:rPr>
      <w:rFonts w:ascii="Times New Roman" w:eastAsia="№Е" w:hAnsi="Times New Roman" w:cs="Times New Roman"/>
      <w:sz w:val="20"/>
      <w:szCs w:val="20"/>
      <w:lang w:eastAsia="ru-RU"/>
    </w:rPr>
  </w:style>
  <w:style w:type="paragraph" w:customStyle="1" w:styleId="ParaAttribute16">
    <w:name w:val="ParaAttribute16"/>
    <w:uiPriority w:val="99"/>
    <w:rsid w:val="00C15207"/>
    <w:pPr>
      <w:spacing w:after="0" w:line="240" w:lineRule="auto"/>
      <w:ind w:left="1080"/>
      <w:jc w:val="both"/>
    </w:pPr>
    <w:rPr>
      <w:rFonts w:ascii="Times New Roman" w:eastAsia="№Е" w:hAnsi="Times New Roman" w:cs="Times New Roman"/>
      <w:sz w:val="20"/>
      <w:szCs w:val="20"/>
      <w:lang w:eastAsia="ru-RU"/>
    </w:rPr>
  </w:style>
  <w:style w:type="character" w:customStyle="1" w:styleId="CharAttribute485">
    <w:name w:val="CharAttribute485"/>
    <w:uiPriority w:val="99"/>
    <w:rsid w:val="00C15207"/>
    <w:rPr>
      <w:rFonts w:ascii="Times New Roman" w:eastAsia="Times New Roman"/>
      <w:i/>
      <w:sz w:val="22"/>
    </w:rPr>
  </w:style>
  <w:style w:type="paragraph" w:customStyle="1" w:styleId="14">
    <w:name w:val="Без интервала1"/>
    <w:aliases w:val="основа"/>
    <w:rsid w:val="00C15207"/>
    <w:pPr>
      <w:spacing w:after="0" w:line="240" w:lineRule="auto"/>
    </w:pPr>
    <w:rPr>
      <w:rFonts w:ascii="Calibri" w:eastAsia="Times New Roman" w:hAnsi="Calibri" w:cs="Times New Roman"/>
      <w:szCs w:val="20"/>
      <w:lang w:val="en-US" w:bidi="en-US"/>
    </w:rPr>
  </w:style>
  <w:style w:type="character" w:customStyle="1" w:styleId="CharAttribute526">
    <w:name w:val="CharAttribute526"/>
    <w:rsid w:val="00C15207"/>
    <w:rPr>
      <w:rFonts w:ascii="Times New Roman" w:eastAsia="Times New Roman"/>
      <w:sz w:val="28"/>
    </w:rPr>
  </w:style>
  <w:style w:type="character" w:customStyle="1" w:styleId="CharAttribute534">
    <w:name w:val="CharAttribute534"/>
    <w:rsid w:val="00C15207"/>
    <w:rPr>
      <w:rFonts w:ascii="Times New Roman" w:eastAsia="Times New Roman"/>
      <w:sz w:val="24"/>
    </w:rPr>
  </w:style>
  <w:style w:type="character" w:customStyle="1" w:styleId="CharAttribute4">
    <w:name w:val="CharAttribute4"/>
    <w:uiPriority w:val="99"/>
    <w:rsid w:val="00C15207"/>
    <w:rPr>
      <w:rFonts w:ascii="Times New Roman" w:eastAsia="Batang" w:hAnsi="Batang"/>
      <w:i/>
      <w:sz w:val="28"/>
    </w:rPr>
  </w:style>
  <w:style w:type="character" w:customStyle="1" w:styleId="CharAttribute10">
    <w:name w:val="CharAttribute10"/>
    <w:uiPriority w:val="99"/>
    <w:rsid w:val="00C15207"/>
    <w:rPr>
      <w:rFonts w:ascii="Times New Roman" w:eastAsia="Times New Roman" w:hAnsi="Times New Roman"/>
      <w:b/>
      <w:sz w:val="28"/>
    </w:rPr>
  </w:style>
  <w:style w:type="character" w:customStyle="1" w:styleId="CharAttribute11">
    <w:name w:val="CharAttribute11"/>
    <w:rsid w:val="00C15207"/>
    <w:rPr>
      <w:rFonts w:ascii="Times New Roman" w:eastAsia="Batang" w:hAnsi="Batang"/>
      <w:i/>
      <w:color w:val="00000A"/>
      <w:sz w:val="28"/>
    </w:rPr>
  </w:style>
  <w:style w:type="character" w:customStyle="1" w:styleId="CharAttribute498">
    <w:name w:val="CharAttribute498"/>
    <w:rsid w:val="00C15207"/>
    <w:rPr>
      <w:rFonts w:ascii="Times New Roman" w:eastAsia="Times New Roman"/>
      <w:sz w:val="28"/>
    </w:rPr>
  </w:style>
  <w:style w:type="character" w:customStyle="1" w:styleId="CharAttribute499">
    <w:name w:val="CharAttribute499"/>
    <w:rsid w:val="00C15207"/>
    <w:rPr>
      <w:rFonts w:ascii="Times New Roman" w:eastAsia="Times New Roman"/>
      <w:i/>
      <w:sz w:val="28"/>
      <w:u w:val="single"/>
    </w:rPr>
  </w:style>
  <w:style w:type="character" w:customStyle="1" w:styleId="CharAttribute500">
    <w:name w:val="CharAttribute500"/>
    <w:rsid w:val="00C15207"/>
    <w:rPr>
      <w:rFonts w:ascii="Times New Roman" w:eastAsia="Times New Roman"/>
      <w:sz w:val="28"/>
    </w:rPr>
  </w:style>
  <w:style w:type="character" w:customStyle="1" w:styleId="a8">
    <w:name w:val="Абзац списка Знак"/>
    <w:link w:val="a"/>
    <w:uiPriority w:val="1"/>
    <w:qFormat/>
    <w:locked/>
    <w:rsid w:val="00C15207"/>
    <w:rPr>
      <w:rFonts w:ascii="Calibri" w:eastAsia="Times New Roman" w:hAnsi="Calibri" w:cs="Times New Roman"/>
      <w:color w:val="181717"/>
      <w:sz w:val="24"/>
      <w:szCs w:val="24"/>
      <w:lang w:eastAsia="ru-RU"/>
    </w:rPr>
  </w:style>
  <w:style w:type="table" w:customStyle="1" w:styleId="DefaultTable">
    <w:name w:val="Default Table"/>
    <w:rsid w:val="00C15207"/>
    <w:pPr>
      <w:spacing w:after="0" w:line="240" w:lineRule="auto"/>
    </w:pPr>
    <w:rPr>
      <w:rFonts w:ascii="Times New Roman" w:eastAsia="Batang"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1">
    <w:name w:val="ParaAttribute1"/>
    <w:rsid w:val="00C15207"/>
    <w:pPr>
      <w:widowControl w:val="0"/>
      <w:wordWrap w:val="0"/>
      <w:spacing w:after="0" w:line="240" w:lineRule="auto"/>
      <w:jc w:val="center"/>
    </w:pPr>
    <w:rPr>
      <w:rFonts w:ascii="Times New Roman" w:eastAsia="Batang" w:hAnsi="Times New Roman" w:cs="Times New Roman"/>
      <w:sz w:val="20"/>
      <w:szCs w:val="20"/>
      <w:lang w:eastAsia="ru-RU"/>
    </w:rPr>
  </w:style>
  <w:style w:type="character" w:customStyle="1" w:styleId="wmi-callto">
    <w:name w:val="wmi-callto"/>
    <w:rsid w:val="00C15207"/>
  </w:style>
  <w:style w:type="character" w:styleId="afe">
    <w:name w:val="Strong"/>
    <w:uiPriority w:val="22"/>
    <w:qFormat/>
    <w:rsid w:val="00C15207"/>
    <w:rPr>
      <w:b/>
      <w:bCs/>
    </w:rPr>
  </w:style>
  <w:style w:type="character" w:customStyle="1" w:styleId="s1">
    <w:name w:val="s1"/>
    <w:rsid w:val="00C15207"/>
  </w:style>
  <w:style w:type="character" w:customStyle="1" w:styleId="layout">
    <w:name w:val="layout"/>
    <w:rsid w:val="00C15207"/>
  </w:style>
  <w:style w:type="table" w:customStyle="1" w:styleId="TableNormal">
    <w:name w:val="Table Normal"/>
    <w:uiPriority w:val="2"/>
    <w:semiHidden/>
    <w:unhideWhenUsed/>
    <w:qFormat/>
    <w:rsid w:val="00C15207"/>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4880</Words>
  <Characters>27820</Characters>
  <Application>Microsoft Office Word</Application>
  <DocSecurity>0</DocSecurity>
  <Lines>231</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Admin</cp:lastModifiedBy>
  <cp:revision>2</cp:revision>
  <dcterms:created xsi:type="dcterms:W3CDTF">2024-01-09T12:02:00Z</dcterms:created>
  <dcterms:modified xsi:type="dcterms:W3CDTF">2024-01-09T12:02:00Z</dcterms:modified>
</cp:coreProperties>
</file>